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31A8" w14:textId="4F7DCF04" w:rsidR="00E91739" w:rsidRDefault="00D62D01" w:rsidP="00BC1B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813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37F">
        <w:rPr>
          <w:rFonts w:ascii="TH SarabunIT๙" w:hAnsi="TH SarabunIT๙" w:cs="TH SarabunIT๙"/>
          <w:sz w:val="32"/>
          <w:szCs w:val="32"/>
          <w:cs/>
        </w:rPr>
        <w:tab/>
      </w:r>
      <w:r w:rsidR="00065809" w:rsidRPr="0088137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E91739" w:rsidRPr="0088137F">
        <w:rPr>
          <w:rFonts w:ascii="TH SarabunIT๙" w:hAnsi="TH SarabunIT๙" w:cs="TH SarabunIT๙"/>
          <w:sz w:val="32"/>
          <w:szCs w:val="32"/>
          <w:cs/>
        </w:rPr>
        <w:t>โครงการพัฒนาระบบบริหาร</w:t>
      </w:r>
      <w:r w:rsidR="00E808B3">
        <w:rPr>
          <w:rFonts w:ascii="TH SarabunIT๙" w:hAnsi="TH SarabunIT๙" w:cs="TH SarabunIT๙" w:hint="cs"/>
          <w:sz w:val="32"/>
          <w:szCs w:val="32"/>
          <w:cs/>
        </w:rPr>
        <w:t>จัดการ</w:t>
      </w:r>
    </w:p>
    <w:p w14:paraId="3BE761B8" w14:textId="65B2072A" w:rsidR="00E808B3" w:rsidRPr="0088137F" w:rsidRDefault="00E808B3" w:rsidP="00BC1B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82C2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782C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8137F">
        <w:rPr>
          <w:rFonts w:ascii="TH SarabunIT๙" w:hAnsi="TH SarabunIT๙" w:cs="TH SarabunIT๙"/>
          <w:sz w:val="32"/>
          <w:szCs w:val="32"/>
          <w:cs/>
        </w:rPr>
        <w:t>พัฒนาระบบ</w:t>
      </w:r>
      <w:r w:rsidR="00782C2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8137F">
        <w:rPr>
          <w:rFonts w:ascii="TH SarabunIT๙" w:hAnsi="TH SarabunIT๙" w:cs="TH SarabunIT๙"/>
          <w:sz w:val="32"/>
          <w:szCs w:val="32"/>
          <w:cs/>
        </w:rPr>
        <w:t>บริหารงานงบประมาณ</w:t>
      </w:r>
    </w:p>
    <w:p w14:paraId="5DA69E30" w14:textId="3D7169F9" w:rsidR="00D62D01" w:rsidRPr="001B0E4A" w:rsidRDefault="00D62D01" w:rsidP="00065809">
      <w:pPr>
        <w:tabs>
          <w:tab w:val="left" w:pos="241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88137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65809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A401F" w:rsidRPr="0088137F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="001A401F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โครงการใหม่ </w:t>
      </w:r>
      <w:r w:rsidR="00FF0D81" w:rsidRPr="0088137F">
        <w:rPr>
          <w:rFonts w:ascii="TH SarabunIT๙" w:eastAsia="Cordia New" w:hAnsi="TH SarabunIT๙" w:cs="TH SarabunIT๙"/>
          <w:sz w:val="32"/>
          <w:szCs w:val="32"/>
        </w:rPr>
        <w:sym w:font="Wingdings" w:char="F0FE"/>
      </w:r>
      <w:r w:rsidR="001A401F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 ต่อเนื่อง</w:t>
      </w:r>
      <w:r w:rsidR="00065809" w:rsidRPr="0088137F">
        <w:rPr>
          <w:rFonts w:ascii="TH SarabunIT๙" w:hAnsi="TH SarabunIT๙" w:cs="TH SarabunIT๙"/>
          <w:sz w:val="32"/>
          <w:szCs w:val="32"/>
          <w:cs/>
        </w:rPr>
        <w:br/>
      </w:r>
      <w:r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88137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8137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65809" w:rsidRPr="008813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0E4A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C2158A" w:rsidRPr="0088137F">
        <w:rPr>
          <w:rFonts w:ascii="TH SarabunIT๙" w:hAnsi="TH SarabunIT๙" w:cs="TH SarabunIT๙"/>
          <w:sz w:val="32"/>
          <w:szCs w:val="32"/>
          <w:cs/>
        </w:rPr>
        <w:t>บริหารงบประมาณ</w:t>
      </w:r>
      <w:r w:rsidR="001B0E4A">
        <w:rPr>
          <w:rFonts w:ascii="TH SarabunIT๙" w:hAnsi="TH SarabunIT๙" w:cs="TH SarabunIT๙" w:hint="cs"/>
          <w:sz w:val="32"/>
          <w:szCs w:val="32"/>
          <w:cs/>
        </w:rPr>
        <w:t>และสินทรัพย์</w:t>
      </w:r>
      <w:r w:rsidR="00065809" w:rsidRPr="0088137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065809" w:rsidRPr="0088137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8138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8138A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>างสาว</w:t>
      </w:r>
      <w:proofErr w:type="spellStart"/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>ปัญญ</w:t>
      </w:r>
      <w:proofErr w:type="spellEnd"/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ดา ชูนวล </w:t>
      </w:r>
      <w:r w:rsidR="00BF5851">
        <w:rPr>
          <w:rFonts w:ascii="TH SarabunIT๙" w:eastAsia="Cordia New" w:hAnsi="TH SarabunIT๙" w:cs="TH SarabunIT๙" w:hint="cs"/>
          <w:sz w:val="32"/>
          <w:szCs w:val="32"/>
          <w:cs/>
        </w:rPr>
        <w:t>แ</w:t>
      </w:r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>ละนางสาว</w:t>
      </w:r>
      <w:proofErr w:type="spellStart"/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>พิ</w:t>
      </w:r>
      <w:proofErr w:type="spellEnd"/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>นันท์</w:t>
      </w:r>
      <w:proofErr w:type="spellStart"/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>ญา</w:t>
      </w:r>
      <w:proofErr w:type="spellEnd"/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 เกื้อเพชรแก้ว</w:t>
      </w:r>
    </w:p>
    <w:p w14:paraId="3A704B3A" w14:textId="234B3B8D" w:rsidR="00065809" w:rsidRPr="0088137F" w:rsidRDefault="00D62D01" w:rsidP="00065809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065809"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B93EB5" w:rsidRPr="0088137F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>ตุลาคม 256</w:t>
      </w:r>
      <w:r w:rsidR="0018138A">
        <w:rPr>
          <w:rFonts w:ascii="TH SarabunIT๙" w:eastAsia="Cordia New" w:hAnsi="TH SarabunIT๙" w:cs="TH SarabunIT๙"/>
          <w:sz w:val="32"/>
          <w:szCs w:val="32"/>
        </w:rPr>
        <w:t>8</w:t>
      </w:r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 – 30 กันยายน 256</w:t>
      </w:r>
      <w:r w:rsidR="0018138A">
        <w:rPr>
          <w:rFonts w:ascii="TH SarabunIT๙" w:eastAsia="Cordia New" w:hAnsi="TH SarabunIT๙" w:cs="TH SarabunIT๙"/>
          <w:sz w:val="32"/>
          <w:szCs w:val="32"/>
        </w:rPr>
        <w:t>9</w:t>
      </w:r>
    </w:p>
    <w:p w14:paraId="59736BB4" w14:textId="4DCCD594" w:rsidR="00D62D01" w:rsidRPr="0088137F" w:rsidRDefault="00D62D01" w:rsidP="00065809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สนองกลยุทธ์</w:t>
      </w:r>
      <w:r w:rsidR="00B93EB5"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โรงเรียน</w:t>
      </w:r>
      <w:r w:rsidR="00065809" w:rsidRPr="0088137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C1B38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กลยุทธ์ที่ </w:t>
      </w:r>
      <w:r w:rsidR="001B0E4A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="001B0E4A">
        <w:rPr>
          <w:rFonts w:ascii="TH SarabunIT๙" w:eastAsia="Cordia New" w:hAnsi="TH SarabunIT๙" w:cs="TH SarabunIT๙" w:hint="cs"/>
          <w:sz w:val="32"/>
          <w:szCs w:val="32"/>
          <w:cs/>
        </w:rPr>
        <w:t>พัฒนาประสิทธิภาพของระบบบริหารจัดการ</w:t>
      </w:r>
    </w:p>
    <w:p w14:paraId="3BF7B561" w14:textId="659F8119" w:rsidR="00D62D01" w:rsidRPr="0088137F" w:rsidRDefault="00D62D01" w:rsidP="00BC1B38">
      <w:pPr>
        <w:tabs>
          <w:tab w:val="left" w:pos="540"/>
          <w:tab w:val="left" w:pos="1080"/>
          <w:tab w:val="left" w:pos="2520"/>
        </w:tabs>
        <w:spacing w:after="0" w:line="240" w:lineRule="auto"/>
        <w:ind w:left="2520" w:hanging="2520"/>
        <w:rPr>
          <w:rFonts w:ascii="TH SarabunIT๙" w:eastAsia="Cordia New" w:hAnsi="TH SarabunIT๙" w:cs="TH SarabunIT๙"/>
          <w:sz w:val="32"/>
          <w:szCs w:val="32"/>
        </w:rPr>
      </w:pPr>
      <w:r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</w:t>
      </w:r>
      <w:r w:rsidRPr="0088137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93EB5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มาตรฐานที่ 2 กระบวนการบริหารและการจัดการ </w:t>
      </w:r>
    </w:p>
    <w:p w14:paraId="28F60DAD" w14:textId="567DC453" w:rsidR="00D62D01" w:rsidRPr="0088137F" w:rsidRDefault="00D62D01" w:rsidP="00BC1B38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สนองตัวชี้วัดที่</w:t>
      </w:r>
      <w:r w:rsidR="00BC1B38"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8137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C1B38" w:rsidRPr="0088137F">
        <w:rPr>
          <w:rFonts w:ascii="TH SarabunIT๙" w:eastAsia="Cordia New" w:hAnsi="TH SarabunIT๙" w:cs="TH SarabunIT๙"/>
          <w:sz w:val="32"/>
          <w:szCs w:val="32"/>
          <w:cs/>
        </w:rPr>
        <w:t>2.2 มีระบบบริหารจัดการคุณภาพของสถานศึกษา</w:t>
      </w:r>
    </w:p>
    <w:p w14:paraId="02776B9C" w14:textId="77777777" w:rsidR="00D62D01" w:rsidRPr="0088137F" w:rsidRDefault="00D62D01" w:rsidP="00D62D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137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81055" wp14:editId="14C77F26">
                <wp:simplePos x="0" y="0"/>
                <wp:positionH relativeFrom="column">
                  <wp:posOffset>-37789</wp:posOffset>
                </wp:positionH>
                <wp:positionV relativeFrom="paragraph">
                  <wp:posOffset>81879</wp:posOffset>
                </wp:positionV>
                <wp:extent cx="6012611" cy="0"/>
                <wp:effectExtent l="0" t="0" r="762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735D0" id="ตัวเชื่อมต่อตรง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.45pt" to="470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" strokecolor="black [3213]" strokeweight=".5pt">
                <v:stroke dashstyle="3 1" joinstyle="miter"/>
              </v:line>
            </w:pict>
          </mc:Fallback>
        </mc:AlternateContent>
      </w:r>
    </w:p>
    <w:p w14:paraId="3A67F745" w14:textId="77777777" w:rsidR="00D62D01" w:rsidRPr="0088137F" w:rsidRDefault="00D62D01" w:rsidP="00D62D0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7EDB68C" w14:textId="376E6CF9" w:rsidR="00CB09C6" w:rsidRPr="0088137F" w:rsidRDefault="00CB09C6" w:rsidP="008813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137F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2D47D4" wp14:editId="1789BFA5">
                <wp:simplePos x="0" y="0"/>
                <wp:positionH relativeFrom="column">
                  <wp:posOffset>5171382</wp:posOffset>
                </wp:positionH>
                <wp:positionV relativeFrom="paragraph">
                  <wp:posOffset>1483213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F36E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06.5pt;margin-top:116.1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">
                <v:imagedata r:id="rId6" o:title=""/>
              </v:shape>
            </w:pict>
          </mc:Fallback>
        </mc:AlternateContent>
      </w:r>
      <w:r w:rsidR="008F7275" w:rsidRPr="0088137F">
        <w:rPr>
          <w:rFonts w:ascii="TH SarabunIT๙" w:hAnsi="TH SarabunIT๙" w:cs="TH SarabunIT๙"/>
          <w:sz w:val="32"/>
          <w:szCs w:val="32"/>
          <w:cs/>
        </w:rPr>
        <w:t>การบริหารและการจัดการศึกษาของโรงเรียน</w:t>
      </w:r>
      <w:r w:rsidR="00C2158A" w:rsidRPr="0088137F">
        <w:rPr>
          <w:rFonts w:ascii="TH SarabunIT๙" w:hAnsi="TH SarabunIT๙" w:cs="TH SarabunIT๙"/>
          <w:sz w:val="32"/>
          <w:szCs w:val="32"/>
          <w:cs/>
        </w:rPr>
        <w:t>จะโห</w:t>
      </w:r>
      <w:r w:rsidR="0042175D" w:rsidRPr="0088137F">
        <w:rPr>
          <w:rFonts w:ascii="TH SarabunIT๙" w:hAnsi="TH SarabunIT๙" w:cs="TH SarabunIT๙"/>
          <w:sz w:val="32"/>
          <w:szCs w:val="32"/>
          <w:cs/>
        </w:rPr>
        <w:t>น</w:t>
      </w:r>
      <w:r w:rsidR="00C2158A" w:rsidRPr="0088137F">
        <w:rPr>
          <w:rFonts w:ascii="TH SarabunIT๙" w:hAnsi="TH SarabunIT๙" w:cs="TH SarabunIT๙"/>
          <w:sz w:val="32"/>
          <w:szCs w:val="32"/>
          <w:cs/>
        </w:rPr>
        <w:t>งพิทยาคม</w:t>
      </w:r>
      <w:r w:rsidR="008F7275" w:rsidRPr="0088137F">
        <w:rPr>
          <w:rFonts w:ascii="TH SarabunIT๙" w:hAnsi="TH SarabunIT๙" w:cs="TH SarabunIT๙"/>
          <w:sz w:val="32"/>
          <w:szCs w:val="32"/>
          <w:cs/>
        </w:rPr>
        <w:t xml:space="preserve"> มีการบริหารจัดการโดยใช้สถานศึกษาเป็นฐาน โครงสร้างการบริหารประกอบด้วยกลุ่มงานวิชาการ กลุ่มงานงบประมาณ กลุ่มงานบริหารทั่วไป กลุ่มงานบริหารงานบุคคล </w:t>
      </w:r>
      <w:r w:rsidRPr="0088137F">
        <w:rPr>
          <w:rFonts w:ascii="TH SarabunIT๙" w:hAnsi="TH SarabunIT๙" w:cs="TH SarabunIT๙"/>
          <w:sz w:val="32"/>
          <w:szCs w:val="32"/>
          <w:cs/>
        </w:rPr>
        <w:t>ก</w:t>
      </w:r>
      <w:r w:rsidR="008F7275" w:rsidRPr="0088137F">
        <w:rPr>
          <w:rFonts w:ascii="TH SarabunIT๙" w:hAnsi="TH SarabunIT๙" w:cs="TH SarabunIT๙"/>
          <w:sz w:val="32"/>
          <w:szCs w:val="32"/>
          <w:cs/>
        </w:rPr>
        <w:t>ลุ่มงานงบประมาณ เป็นหน่วยงานสนับสนุนที่ส</w:t>
      </w:r>
      <w:r w:rsidR="00C2158A" w:rsidRPr="0088137F">
        <w:rPr>
          <w:rFonts w:ascii="TH SarabunIT๙" w:hAnsi="TH SarabunIT๙" w:cs="TH SarabunIT๙"/>
          <w:sz w:val="32"/>
          <w:szCs w:val="32"/>
          <w:cs/>
        </w:rPr>
        <w:t>ำ</w:t>
      </w:r>
      <w:r w:rsidR="008F7275" w:rsidRPr="0088137F">
        <w:rPr>
          <w:rFonts w:ascii="TH SarabunIT๙" w:hAnsi="TH SarabunIT๙" w:cs="TH SarabunIT๙"/>
          <w:sz w:val="32"/>
          <w:szCs w:val="32"/>
          <w:cs/>
        </w:rPr>
        <w:t>คัญที่จะช่วยให้ภารกิจหลักของโรงเรียนบรรลุตามวัตถุประสงค์</w:t>
      </w:r>
      <w:r w:rsidR="00C2158A" w:rsidRPr="0088137F">
        <w:rPr>
          <w:rFonts w:ascii="TH SarabunIT๙" w:hAnsi="TH SarabunIT๙" w:cs="TH SarabunIT๙"/>
          <w:sz w:val="32"/>
          <w:szCs w:val="32"/>
        </w:rPr>
        <w:t xml:space="preserve"> </w:t>
      </w:r>
      <w:r w:rsidR="008F7275" w:rsidRPr="0088137F">
        <w:rPr>
          <w:rFonts w:ascii="TH SarabunIT๙" w:hAnsi="TH SarabunIT๙" w:cs="TH SarabunIT๙"/>
          <w:sz w:val="32"/>
          <w:szCs w:val="32"/>
          <w:cs/>
        </w:rPr>
        <w:t>ตลอดจนการบริหารจัดการงบประมาณซึ่งเป็นปัจจัยส</w:t>
      </w:r>
      <w:r w:rsidR="00C2158A" w:rsidRPr="0088137F">
        <w:rPr>
          <w:rFonts w:ascii="TH SarabunIT๙" w:hAnsi="TH SarabunIT๙" w:cs="TH SarabunIT๙"/>
          <w:sz w:val="32"/>
          <w:szCs w:val="32"/>
          <w:cs/>
        </w:rPr>
        <w:t>ำ</w:t>
      </w:r>
      <w:r w:rsidR="008F7275" w:rsidRPr="0088137F">
        <w:rPr>
          <w:rFonts w:ascii="TH SarabunIT๙" w:hAnsi="TH SarabunIT๙" w:cs="TH SarabunIT๙"/>
          <w:sz w:val="32"/>
          <w:szCs w:val="32"/>
          <w:cs/>
        </w:rPr>
        <w:t>คัญได้อย่างมีประสิทธิภาพนั้น จะเป็นเครื่องมือในการช่วยขับเคลื่อนให้งาน/โครงการ/กิจกรรมต่างๆของโรงเรียน สามารถด</w:t>
      </w:r>
      <w:r w:rsidR="00C2158A" w:rsidRPr="0088137F">
        <w:rPr>
          <w:rFonts w:ascii="TH SarabunIT๙" w:hAnsi="TH SarabunIT๙" w:cs="TH SarabunIT๙"/>
          <w:sz w:val="32"/>
          <w:szCs w:val="32"/>
          <w:cs/>
        </w:rPr>
        <w:t>ำ</w:t>
      </w:r>
      <w:r w:rsidR="008F7275" w:rsidRPr="0088137F">
        <w:rPr>
          <w:rFonts w:ascii="TH SarabunIT๙" w:hAnsi="TH SarabunIT๙" w:cs="TH SarabunIT๙"/>
          <w:sz w:val="32"/>
          <w:szCs w:val="32"/>
          <w:cs/>
        </w:rPr>
        <w:t>เนินไปด้วยความถูกต้อง เรียบร้อย รวดเร็ว เกิดประสิทธิภาพ และมีประสิทธิผลอันจะส่งผลให้มาตรฐานด้านผู้เรียน ครู ผู้บริหาร และการพัฒนาชุมชนแห่งการเรียนรู้ ไปตามมาตรฐานการจัดการศึกษา ดังนั้นเพื่อให้การบริหารจัดการงบประมาณ บรรลุตามวัตถุประสงค์ ถูกต้องตามระเบียบของทางราชการโปร่งใส และสามารถตรวจสอบได้ กลุ่มงานงบประมาณจึงได้จัดทำโครงการการพัฒนาระบบบริหารงานงบประมาณขึ้น</w:t>
      </w:r>
      <w:r w:rsidRPr="0088137F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เพื่อเพิ่มประสิทธิภาพของการบริหารจัดการงบประมาณของโรงเรียน</w:t>
      </w:r>
      <w:r w:rsidRPr="0088137F">
        <w:rPr>
          <w:rFonts w:ascii="TH SarabunIT๙" w:hAnsi="TH SarabunIT๙" w:cs="TH SarabunIT๙"/>
          <w:sz w:val="32"/>
          <w:szCs w:val="32"/>
        </w:rPr>
        <w:t xml:space="preserve"> </w:t>
      </w:r>
      <w:r w:rsidRPr="0088137F">
        <w:rPr>
          <w:rFonts w:ascii="TH SarabunIT๙" w:hAnsi="TH SarabunIT๙" w:cs="TH SarabunIT๙"/>
          <w:sz w:val="32"/>
          <w:szCs w:val="32"/>
          <w:cs/>
        </w:rPr>
        <w:t>และปรับปรุงห้องบริหารงานงบประมาณ ซึ่งเป็นสถานที่ปฏิบัติงานของบุคลากรในฝ่ายบริหารงานงบประมาณ</w:t>
      </w:r>
      <w:r w:rsidR="00A11080" w:rsidRPr="0088137F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</w:t>
      </w:r>
    </w:p>
    <w:p w14:paraId="54803C92" w14:textId="6580F41F" w:rsidR="00D62D01" w:rsidRPr="0088137F" w:rsidRDefault="00D62D01" w:rsidP="00CB09C6">
      <w:pPr>
        <w:spacing w:after="0" w:line="240" w:lineRule="auto"/>
        <w:ind w:firstLine="100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6A08D9F" w14:textId="77777777" w:rsidR="00D62D01" w:rsidRPr="0088137F" w:rsidRDefault="00D62D01" w:rsidP="00D62D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14:paraId="61D0803A" w14:textId="0EA7838E" w:rsidR="00AE1C88" w:rsidRPr="0088137F" w:rsidRDefault="00D62D01" w:rsidP="001B0E4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>๒.๑</w:t>
      </w:r>
      <w:r w:rsidR="00AE1C88" w:rsidRPr="0088137F">
        <w:rPr>
          <w:rFonts w:ascii="TH SarabunIT๙" w:hAnsi="TH SarabunIT๙" w:cs="TH SarabunIT๙"/>
          <w:sz w:val="32"/>
          <w:szCs w:val="32"/>
        </w:rPr>
        <w:t xml:space="preserve"> </w:t>
      </w:r>
      <w:r w:rsidR="002971F8" w:rsidRPr="0088137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B0E4A">
        <w:rPr>
          <w:rFonts w:ascii="TH SarabunIT๙" w:hAnsi="TH SarabunIT๙" w:cs="TH SarabunIT๙" w:hint="cs"/>
          <w:sz w:val="32"/>
          <w:szCs w:val="32"/>
          <w:cs/>
        </w:rPr>
        <w:t>จัดซื้ออุปกรณ์สำนักงานฝ่ายบริหารงบประมาณและสินทรัพย์</w:t>
      </w:r>
    </w:p>
    <w:p w14:paraId="28D2AA9A" w14:textId="6068762B" w:rsidR="00D62D01" w:rsidRPr="0088137F" w:rsidRDefault="00D62D01" w:rsidP="00AE1C88">
      <w:pPr>
        <w:pStyle w:val="a3"/>
        <w:spacing w:after="0" w:line="240" w:lineRule="auto"/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794E3" w14:textId="768020F6" w:rsidR="00D62D01" w:rsidRPr="0088137F" w:rsidRDefault="00D62D01" w:rsidP="00D62D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813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347921F" w14:textId="77777777" w:rsidR="00D62D01" w:rsidRPr="0088137F" w:rsidRDefault="00D62D01" w:rsidP="00D62D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</w: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๓.๑</w:t>
      </w:r>
      <w:r w:rsidRPr="008813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ด้านปริมาณ</w:t>
      </w:r>
    </w:p>
    <w:p w14:paraId="5BBD77F1" w14:textId="4842A207" w:rsidR="00D62D01" w:rsidRPr="0088137F" w:rsidRDefault="00D62D01" w:rsidP="0016111E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 xml:space="preserve">๓.๑.๑ </w:t>
      </w:r>
      <w:r w:rsidR="001B0E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621F" w:rsidRPr="0088137F">
        <w:rPr>
          <w:rFonts w:ascii="TH SarabunIT๙" w:hAnsi="TH SarabunIT๙" w:cs="TH SarabunIT๙"/>
          <w:sz w:val="32"/>
          <w:szCs w:val="32"/>
          <w:cs/>
        </w:rPr>
        <w:t>ครูร้อยละ 100 มีความพึงพอใจต่อการใช้ห้องบริหารงานงบประมาณตามเป้าหมาย</w:t>
      </w:r>
    </w:p>
    <w:p w14:paraId="2FF6E32C" w14:textId="77777777" w:rsidR="001B0E4A" w:rsidRDefault="001B0E4A" w:rsidP="001A401F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14:paraId="79277AAC" w14:textId="3317B7E7" w:rsidR="00D62D01" w:rsidRPr="0088137F" w:rsidRDefault="00D62D01" w:rsidP="001A401F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๓.๒ ด้านคุณภาพ</w:t>
      </w:r>
    </w:p>
    <w:p w14:paraId="02B80073" w14:textId="64288749" w:rsidR="00D62D01" w:rsidRDefault="00D62D01" w:rsidP="001B0E4A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</w:rPr>
        <w:t xml:space="preserve"> </w:t>
      </w:r>
      <w:r w:rsidRPr="0088137F">
        <w:rPr>
          <w:rFonts w:ascii="TH SarabunIT๙" w:hAnsi="TH SarabunIT๙" w:cs="TH SarabunIT๙"/>
          <w:sz w:val="32"/>
          <w:szCs w:val="32"/>
          <w:cs/>
        </w:rPr>
        <w:t xml:space="preserve">๓.๒.๑   </w:t>
      </w:r>
      <w:r w:rsidR="002971F8" w:rsidRPr="0088137F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="001E73FA" w:rsidRPr="0088137F">
        <w:rPr>
          <w:rFonts w:ascii="TH SarabunIT๙" w:hAnsi="TH SarabunIT๙" w:cs="TH SarabunIT๙"/>
          <w:sz w:val="32"/>
          <w:szCs w:val="32"/>
          <w:cs/>
        </w:rPr>
        <w:t>กลุ่มงานบริหาร</w:t>
      </w:r>
      <w:r w:rsidR="002971F8" w:rsidRPr="0088137F">
        <w:rPr>
          <w:rFonts w:ascii="TH SarabunIT๙" w:hAnsi="TH SarabunIT๙" w:cs="TH SarabunIT๙"/>
          <w:sz w:val="32"/>
          <w:szCs w:val="32"/>
          <w:cs/>
        </w:rPr>
        <w:t>งบประมาณของโรงเรียนไปอย่างมีประสิทธิภาพ</w:t>
      </w:r>
    </w:p>
    <w:p w14:paraId="49D00871" w14:textId="77777777" w:rsidR="001B0E4A" w:rsidRDefault="001B0E4A" w:rsidP="001B0E4A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63F7609A" w14:textId="77777777" w:rsidR="001B0E4A" w:rsidRDefault="001B0E4A" w:rsidP="001B0E4A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0C1BA2B6" w14:textId="77777777" w:rsidR="001B0E4A" w:rsidRDefault="001B0E4A" w:rsidP="001B0E4A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1F566019" w14:textId="77777777" w:rsidR="0088137F" w:rsidRPr="0088137F" w:rsidRDefault="0088137F" w:rsidP="00D62D0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F5F240" w14:textId="77777777" w:rsidR="00D62D01" w:rsidRPr="0088137F" w:rsidRDefault="00D62D01" w:rsidP="00D62D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813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36"/>
        <w:gridCol w:w="549"/>
        <w:gridCol w:w="518"/>
        <w:gridCol w:w="544"/>
        <w:gridCol w:w="551"/>
        <w:gridCol w:w="535"/>
        <w:gridCol w:w="650"/>
        <w:gridCol w:w="555"/>
        <w:gridCol w:w="528"/>
        <w:gridCol w:w="526"/>
        <w:gridCol w:w="528"/>
        <w:gridCol w:w="575"/>
      </w:tblGrid>
      <w:tr w:rsidR="00BA2506" w:rsidRPr="0088137F" w14:paraId="5B926CF5" w14:textId="77777777" w:rsidTr="002971F8">
        <w:trPr>
          <w:trHeight w:val="285"/>
          <w:tblHeader/>
        </w:trPr>
        <w:tc>
          <w:tcPr>
            <w:tcW w:w="3285" w:type="dxa"/>
            <w:vMerge w:val="restart"/>
          </w:tcPr>
          <w:p w14:paraId="615B5D1D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603" w:type="dxa"/>
            <w:gridSpan w:val="3"/>
          </w:tcPr>
          <w:p w14:paraId="0910068B" w14:textId="46414562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="001813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992" w:type="dxa"/>
            <w:gridSpan w:val="9"/>
          </w:tcPr>
          <w:p w14:paraId="46D7B047" w14:textId="5DE6FB42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="001813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BA2506" w:rsidRPr="0088137F" w14:paraId="46B098E5" w14:textId="77777777" w:rsidTr="002971F8">
        <w:trPr>
          <w:trHeight w:val="165"/>
          <w:tblHeader/>
        </w:trPr>
        <w:tc>
          <w:tcPr>
            <w:tcW w:w="3285" w:type="dxa"/>
            <w:vMerge/>
          </w:tcPr>
          <w:p w14:paraId="1B6AD2B1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14:paraId="6C21820D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14:paraId="5C871DF0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8" w:type="dxa"/>
          </w:tcPr>
          <w:p w14:paraId="46946BB6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44" w:type="dxa"/>
          </w:tcPr>
          <w:p w14:paraId="46F4F1B2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14:paraId="3DE90591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5" w:type="dxa"/>
          </w:tcPr>
          <w:p w14:paraId="2F876597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650" w:type="dxa"/>
          </w:tcPr>
          <w:p w14:paraId="78512A7E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55" w:type="dxa"/>
          </w:tcPr>
          <w:p w14:paraId="5CD81F67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14:paraId="6A39A787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14:paraId="40DCE293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14:paraId="74ECF6E5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75" w:type="dxa"/>
          </w:tcPr>
          <w:p w14:paraId="41C892B2" w14:textId="77777777" w:rsidR="00BA2506" w:rsidRPr="0088137F" w:rsidRDefault="00BA2506" w:rsidP="00BA25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A2506" w:rsidRPr="0088137F" w14:paraId="20169810" w14:textId="77777777" w:rsidTr="00E808B3">
        <w:trPr>
          <w:trHeight w:val="1644"/>
        </w:trPr>
        <w:tc>
          <w:tcPr>
            <w:tcW w:w="3285" w:type="dxa"/>
          </w:tcPr>
          <w:p w14:paraId="7FE6680C" w14:textId="77777777" w:rsidR="00BA2506" w:rsidRPr="0088137F" w:rsidRDefault="00BA2506" w:rsidP="00BA2506">
            <w:pPr>
              <w:spacing w:after="0" w:line="240" w:lineRule="auto"/>
              <w:rPr>
                <w:rStyle w:val="apple-converted-space"/>
                <w:rFonts w:ascii="TH SarabunIT๙" w:eastAsia="Cordia New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813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en-GB"/>
              </w:rPr>
              <w:t xml:space="preserve">๑. </w:t>
            </w: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ขั้นเตรียมการ </w:t>
            </w: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(Plan)</w:t>
            </w:r>
          </w:p>
          <w:p w14:paraId="6A36417A" w14:textId="499FD612" w:rsidR="00BA2506" w:rsidRPr="0088137F" w:rsidRDefault="001B0E4A" w:rsidP="00BA2506">
            <w:pPr>
              <w:tabs>
                <w:tab w:val="left" w:pos="25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E45E76" wp14:editId="685017BB">
                      <wp:simplePos x="0" y="0"/>
                      <wp:positionH relativeFrom="column">
                        <wp:posOffset>2010198</wp:posOffset>
                      </wp:positionH>
                      <wp:positionV relativeFrom="paragraph">
                        <wp:posOffset>461010</wp:posOffset>
                      </wp:positionV>
                      <wp:extent cx="702734" cy="0"/>
                      <wp:effectExtent l="38100" t="76200" r="21590" b="95250"/>
                      <wp:wrapNone/>
                      <wp:docPr id="330184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27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41B9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158.3pt;margin-top:36.3pt;width:55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A2506" w:rsidRPr="008813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A2506"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A2506" w:rsidRPr="0088137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วางแผนการดำเนินงาน กำหนดแผนการจัดงานตามโครงการที่กำหนด </w:t>
            </w:r>
          </w:p>
          <w:p w14:paraId="79A7540A" w14:textId="77777777" w:rsidR="002971F8" w:rsidRPr="0088137F" w:rsidRDefault="002971F8" w:rsidP="00BA2506">
            <w:pPr>
              <w:tabs>
                <w:tab w:val="left" w:pos="252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8137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ab/>
              <w:t xml:space="preserve">- </w:t>
            </w: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  <w:p w14:paraId="7343507C" w14:textId="7D607CF9" w:rsidR="002971F8" w:rsidRPr="0088137F" w:rsidRDefault="002971F8" w:rsidP="00BA2506">
            <w:pPr>
              <w:tabs>
                <w:tab w:val="left" w:pos="25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ab/>
              <w:t>- ขออนุมัติโครงการ</w:t>
            </w:r>
          </w:p>
        </w:tc>
        <w:tc>
          <w:tcPr>
            <w:tcW w:w="536" w:type="dxa"/>
            <w:shd w:val="clear" w:color="auto" w:fill="auto"/>
          </w:tcPr>
          <w:p w14:paraId="78739284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shd w:val="clear" w:color="auto" w:fill="auto"/>
          </w:tcPr>
          <w:p w14:paraId="04C8BA55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23A10368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shd w:val="clear" w:color="auto" w:fill="auto"/>
          </w:tcPr>
          <w:p w14:paraId="730C6CEB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  <w:shd w:val="clear" w:color="auto" w:fill="auto"/>
          </w:tcPr>
          <w:p w14:paraId="3EBB5FCB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 w14:paraId="3556C24B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C687F07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14:paraId="2FDE09D5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742C057F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  <w:shd w:val="clear" w:color="auto" w:fill="auto"/>
          </w:tcPr>
          <w:p w14:paraId="57DBC029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2467DBCF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F6851CA" w14:textId="77777777" w:rsidR="00BA2506" w:rsidRPr="0088137F" w:rsidRDefault="00BA2506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79B" w:rsidRPr="0088137F" w14:paraId="11ADD95F" w14:textId="77777777" w:rsidTr="00E808B3">
        <w:trPr>
          <w:trHeight w:val="1248"/>
        </w:trPr>
        <w:tc>
          <w:tcPr>
            <w:tcW w:w="3285" w:type="dxa"/>
          </w:tcPr>
          <w:p w14:paraId="153E0EAE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ขั้นดำเนินการ </w:t>
            </w:r>
            <w:r w:rsidRPr="008813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(Do)</w:t>
            </w:r>
          </w:p>
          <w:p w14:paraId="3F004C4A" w14:textId="5143F35D" w:rsidR="00FC179B" w:rsidRPr="0088137F" w:rsidRDefault="00FC179B" w:rsidP="00BA2506">
            <w:pPr>
              <w:tabs>
                <w:tab w:val="left" w:pos="25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971F8" w:rsidRPr="0088137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จัดซื้อวัสดุ</w:t>
            </w:r>
            <w:r w:rsidR="002971F8"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เพื่อพัฒนาระบบบริหารงานงบประมาณ</w:t>
            </w:r>
          </w:p>
        </w:tc>
        <w:tc>
          <w:tcPr>
            <w:tcW w:w="536" w:type="dxa"/>
            <w:shd w:val="clear" w:color="auto" w:fill="auto"/>
          </w:tcPr>
          <w:p w14:paraId="097B7EA4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shd w:val="clear" w:color="auto" w:fill="auto"/>
          </w:tcPr>
          <w:p w14:paraId="61B5FF31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1E0BDBAF" w14:textId="17320465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shd w:val="clear" w:color="auto" w:fill="auto"/>
          </w:tcPr>
          <w:p w14:paraId="47F79D18" w14:textId="04005784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  <w:shd w:val="clear" w:color="auto" w:fill="auto"/>
          </w:tcPr>
          <w:p w14:paraId="0152775E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5" w:type="dxa"/>
            <w:shd w:val="clear" w:color="auto" w:fill="auto"/>
          </w:tcPr>
          <w:p w14:paraId="53B9F5DD" w14:textId="67C7B2EC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019F947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14:paraId="1F7CDD81" w14:textId="512FB1BE" w:rsidR="00FC179B" w:rsidRPr="0088137F" w:rsidRDefault="00C3709F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F8E07E" wp14:editId="142F8082">
                      <wp:simplePos x="0" y="0"/>
                      <wp:positionH relativeFrom="column">
                        <wp:posOffset>-1809750</wp:posOffset>
                      </wp:positionH>
                      <wp:positionV relativeFrom="paragraph">
                        <wp:posOffset>460375</wp:posOffset>
                      </wp:positionV>
                      <wp:extent cx="2743200" cy="0"/>
                      <wp:effectExtent l="38100" t="76200" r="19050" b="95250"/>
                      <wp:wrapNone/>
                      <wp:docPr id="26362333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DF57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142.5pt;margin-top:36.25pt;width:3in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28" w:type="dxa"/>
            <w:shd w:val="clear" w:color="auto" w:fill="auto"/>
          </w:tcPr>
          <w:p w14:paraId="144A66FF" w14:textId="45E083DE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  <w:shd w:val="clear" w:color="auto" w:fill="auto"/>
          </w:tcPr>
          <w:p w14:paraId="055E02E8" w14:textId="246475CD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02A22F97" w14:textId="048126C1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30854E7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79B" w:rsidRPr="0088137F" w14:paraId="759CE922" w14:textId="77777777" w:rsidTr="00E808B3">
        <w:trPr>
          <w:trHeight w:val="828"/>
        </w:trPr>
        <w:tc>
          <w:tcPr>
            <w:tcW w:w="3285" w:type="dxa"/>
          </w:tcPr>
          <w:p w14:paraId="25381C75" w14:textId="77777777" w:rsidR="00FC179B" w:rsidRPr="0088137F" w:rsidRDefault="00FC179B" w:rsidP="00BA2506">
            <w:pPr>
              <w:tabs>
                <w:tab w:val="left" w:pos="1080"/>
                <w:tab w:val="left" w:pos="1440"/>
                <w:tab w:val="left" w:pos="252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๓. ขั้นนิเทศติดตามผล </w:t>
            </w:r>
            <w:r w:rsidRPr="0088137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(Check)</w:t>
            </w:r>
          </w:p>
          <w:p w14:paraId="2FBD8F65" w14:textId="77777777" w:rsidR="00A11080" w:rsidRPr="0088137F" w:rsidRDefault="00FC179B" w:rsidP="00BA2506">
            <w:pPr>
              <w:tabs>
                <w:tab w:val="left" w:pos="25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ประเมินผลการดำเนินการ  </w:t>
            </w:r>
          </w:p>
          <w:p w14:paraId="736D3C36" w14:textId="4FB157CD" w:rsidR="00A11080" w:rsidRPr="0088137F" w:rsidRDefault="00A11080" w:rsidP="00BA2506">
            <w:pPr>
              <w:tabs>
                <w:tab w:val="left" w:pos="252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จัดทำรายงานผลการดำเนินการ</w:t>
            </w:r>
          </w:p>
        </w:tc>
        <w:tc>
          <w:tcPr>
            <w:tcW w:w="536" w:type="dxa"/>
            <w:shd w:val="clear" w:color="auto" w:fill="auto"/>
          </w:tcPr>
          <w:p w14:paraId="40ABD309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shd w:val="clear" w:color="auto" w:fill="auto"/>
          </w:tcPr>
          <w:p w14:paraId="1ACBDE02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1A10AF1F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shd w:val="clear" w:color="auto" w:fill="auto"/>
          </w:tcPr>
          <w:p w14:paraId="0D1AFB2D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  <w:shd w:val="clear" w:color="auto" w:fill="auto"/>
          </w:tcPr>
          <w:p w14:paraId="5F22A8B0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 w14:paraId="4FAE62BF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00F080F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14:paraId="0BB51D04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3E26D5C8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  <w:shd w:val="clear" w:color="auto" w:fill="auto"/>
          </w:tcPr>
          <w:p w14:paraId="72E41D63" w14:textId="77777777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344866F6" w14:textId="43293086" w:rsidR="00FC179B" w:rsidRPr="0088137F" w:rsidRDefault="00FC179B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8A2B8EB" w14:textId="7327F2BB" w:rsidR="00FC179B" w:rsidRPr="0088137F" w:rsidRDefault="00E808B3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ECA51A" wp14:editId="2B407191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380365</wp:posOffset>
                      </wp:positionV>
                      <wp:extent cx="365760" cy="0"/>
                      <wp:effectExtent l="38100" t="76200" r="15240" b="95250"/>
                      <wp:wrapNone/>
                      <wp:docPr id="1490815313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6C618" id="ลูกศรเชื่อมต่อแบบตรง 1" o:spid="_x0000_s1026" type="#_x0000_t32" style="position:absolute;margin-left:-33.8pt;margin-top:29.95pt;width:28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7F797E" w:rsidRPr="0088137F" w14:paraId="4EBEDCCC" w14:textId="77777777" w:rsidTr="00E808B3">
        <w:trPr>
          <w:trHeight w:val="1431"/>
        </w:trPr>
        <w:tc>
          <w:tcPr>
            <w:tcW w:w="3285" w:type="dxa"/>
          </w:tcPr>
          <w:p w14:paraId="4B98BD07" w14:textId="77777777" w:rsidR="007F797E" w:rsidRPr="0088137F" w:rsidRDefault="007F797E" w:rsidP="00BA250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๔. ขั้นสรุปและประเมินผล </w:t>
            </w:r>
            <w:r w:rsidRPr="0088137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(Action) </w:t>
            </w:r>
          </w:p>
          <w:p w14:paraId="27C188B6" w14:textId="77777777" w:rsidR="007F797E" w:rsidRPr="0088137F" w:rsidRDefault="007F797E" w:rsidP="00BA250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813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๔.๑  สรุปประเมินโครงการ</w:t>
            </w:r>
          </w:p>
          <w:p w14:paraId="129F3EFA" w14:textId="46A66B2F" w:rsidR="007F797E" w:rsidRPr="0088137F" w:rsidRDefault="007F797E" w:rsidP="00BA2506">
            <w:pPr>
              <w:tabs>
                <w:tab w:val="left" w:pos="25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๔.๒  รายงานผล</w:t>
            </w:r>
          </w:p>
        </w:tc>
        <w:tc>
          <w:tcPr>
            <w:tcW w:w="536" w:type="dxa"/>
            <w:shd w:val="clear" w:color="auto" w:fill="auto"/>
          </w:tcPr>
          <w:p w14:paraId="023FAF7A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shd w:val="clear" w:color="auto" w:fill="auto"/>
          </w:tcPr>
          <w:p w14:paraId="603B86B4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66AB87C0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  <w:shd w:val="clear" w:color="auto" w:fill="auto"/>
          </w:tcPr>
          <w:p w14:paraId="5D83B1DB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  <w:shd w:val="clear" w:color="auto" w:fill="auto"/>
          </w:tcPr>
          <w:p w14:paraId="204B07FC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 w14:paraId="797E17D3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564EC37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14:paraId="3BC6EFD8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59EC00AB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  <w:shd w:val="clear" w:color="auto" w:fill="auto"/>
          </w:tcPr>
          <w:p w14:paraId="4DE279BC" w14:textId="77777777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0465046E" w14:textId="7A7C1C15" w:rsidR="007F797E" w:rsidRPr="0088137F" w:rsidRDefault="007F797E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67AF5A" w14:textId="064E4074" w:rsidR="007F797E" w:rsidRPr="0088137F" w:rsidRDefault="00E808B3" w:rsidP="00BA25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D63287" wp14:editId="54EEDC5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447252</wp:posOffset>
                      </wp:positionV>
                      <wp:extent cx="365760" cy="0"/>
                      <wp:effectExtent l="38100" t="76200" r="15240" b="95250"/>
                      <wp:wrapNone/>
                      <wp:docPr id="882734206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CFCAF" id="ลูกศรเชื่อมต่อแบบตรง 1" o:spid="_x0000_s1026" type="#_x0000_t32" style="position:absolute;margin-left:-6.5pt;margin-top:35.2pt;width:28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14:paraId="1DD463F3" w14:textId="77777777" w:rsidR="00F42800" w:rsidRPr="0088137F" w:rsidRDefault="00F42800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7B6FE5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150AE88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ED963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B41DA80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27D33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5145B9FD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F6575E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4B265D10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07DB5A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36311C5F" w14:textId="77777777" w:rsidR="00BF5851" w:rsidRDefault="00BF5851" w:rsidP="00F4280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</w:pPr>
    </w:p>
    <w:p w14:paraId="2AC6B000" w14:textId="77777777" w:rsidR="00BF5851" w:rsidRDefault="00BF5851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AD778EE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8EC4BE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11737C" w14:textId="77777777" w:rsidR="0088137F" w:rsidRDefault="0088137F" w:rsidP="00F428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B1559" w14:textId="62881A89" w:rsidR="00F42800" w:rsidRPr="0088137F" w:rsidRDefault="00F42800" w:rsidP="00F4280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8137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lastRenderedPageBreak/>
        <w:t>๕</w:t>
      </w: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42E2A"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442E2A"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และงบประมาณที่ใช้</w:t>
      </w:r>
    </w:p>
    <w:tbl>
      <w:tblPr>
        <w:tblW w:w="10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97"/>
        <w:gridCol w:w="898"/>
        <w:gridCol w:w="1080"/>
        <w:gridCol w:w="923"/>
        <w:gridCol w:w="851"/>
        <w:gridCol w:w="1021"/>
        <w:gridCol w:w="850"/>
        <w:gridCol w:w="1688"/>
      </w:tblGrid>
      <w:tr w:rsidR="00F42800" w:rsidRPr="0088137F" w14:paraId="57A2FDD7" w14:textId="77777777" w:rsidTr="0088137F">
        <w:tc>
          <w:tcPr>
            <w:tcW w:w="2127" w:type="dxa"/>
            <w:vMerge w:val="restart"/>
            <w:vAlign w:val="center"/>
          </w:tcPr>
          <w:p w14:paraId="5C3F00C0" w14:textId="77777777" w:rsidR="00F42800" w:rsidRPr="0088137F" w:rsidRDefault="00F42800" w:rsidP="00036C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0CA4AE" w14:textId="77777777" w:rsidR="00F42800" w:rsidRPr="0088137F" w:rsidRDefault="00F42800" w:rsidP="00036C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670" w:type="dxa"/>
            <w:gridSpan w:val="6"/>
            <w:vAlign w:val="center"/>
          </w:tcPr>
          <w:p w14:paraId="1816ACBC" w14:textId="77777777" w:rsidR="00F42800" w:rsidRPr="0088137F" w:rsidRDefault="00F42800" w:rsidP="00036C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0" w:type="dxa"/>
            <w:vMerge w:val="restart"/>
            <w:vAlign w:val="center"/>
          </w:tcPr>
          <w:p w14:paraId="7CA14B1B" w14:textId="77777777" w:rsidR="00036C9E" w:rsidRPr="0088137F" w:rsidRDefault="00F42800" w:rsidP="00036C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ระยะ</w:t>
            </w:r>
          </w:p>
          <w:p w14:paraId="38ED7626" w14:textId="4CE808AA" w:rsidR="00F42800" w:rsidRPr="0088137F" w:rsidRDefault="00F42800" w:rsidP="00036C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  <w:p w14:paraId="08DA5F15" w14:textId="77777777" w:rsidR="00F42800" w:rsidRPr="0088137F" w:rsidRDefault="00F42800" w:rsidP="00036C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ไตรมาสที่</w:t>
            </w:r>
          </w:p>
        </w:tc>
        <w:tc>
          <w:tcPr>
            <w:tcW w:w="1688" w:type="dxa"/>
            <w:vMerge w:val="restart"/>
            <w:vAlign w:val="center"/>
          </w:tcPr>
          <w:p w14:paraId="3C7E62D9" w14:textId="77777777" w:rsidR="00F42800" w:rsidRPr="0088137F" w:rsidRDefault="00F42800" w:rsidP="00036C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F42800" w:rsidRPr="0088137F" w14:paraId="72454335" w14:textId="77777777" w:rsidTr="00992CC3">
        <w:tc>
          <w:tcPr>
            <w:tcW w:w="2127" w:type="dxa"/>
            <w:vMerge/>
          </w:tcPr>
          <w:p w14:paraId="22F1073C" w14:textId="77777777" w:rsidR="00F42800" w:rsidRPr="0088137F" w:rsidRDefault="00F42800" w:rsidP="00F428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5" w:type="dxa"/>
            <w:gridSpan w:val="3"/>
          </w:tcPr>
          <w:p w14:paraId="13AF5261" w14:textId="77777777" w:rsidR="00F42800" w:rsidRPr="0088137F" w:rsidRDefault="00F42800" w:rsidP="00F428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74" w:type="dxa"/>
            <w:gridSpan w:val="2"/>
            <w:vAlign w:val="center"/>
          </w:tcPr>
          <w:p w14:paraId="47F814F3" w14:textId="77777777" w:rsidR="00F42800" w:rsidRPr="0088137F" w:rsidRDefault="00F42800" w:rsidP="0088137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21" w:type="dxa"/>
            <w:vMerge w:val="restart"/>
          </w:tcPr>
          <w:p w14:paraId="13489395" w14:textId="77777777" w:rsidR="00F42800" w:rsidRPr="0088137F" w:rsidRDefault="00F42800" w:rsidP="00F428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Merge/>
          </w:tcPr>
          <w:p w14:paraId="625284C8" w14:textId="77777777" w:rsidR="00F42800" w:rsidRPr="0088137F" w:rsidRDefault="00F42800" w:rsidP="00F428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8" w:type="dxa"/>
            <w:vMerge/>
          </w:tcPr>
          <w:p w14:paraId="12BCDBB4" w14:textId="77777777" w:rsidR="00F42800" w:rsidRPr="0088137F" w:rsidRDefault="00F42800" w:rsidP="00F428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2800" w:rsidRPr="0088137F" w14:paraId="745DB587" w14:textId="77777777" w:rsidTr="00992CC3">
        <w:tc>
          <w:tcPr>
            <w:tcW w:w="2127" w:type="dxa"/>
            <w:vMerge/>
          </w:tcPr>
          <w:p w14:paraId="663038A5" w14:textId="77777777" w:rsidR="00F42800" w:rsidRPr="0088137F" w:rsidRDefault="00F42800" w:rsidP="00F428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7" w:type="dxa"/>
          </w:tcPr>
          <w:p w14:paraId="62F9FD76" w14:textId="77777777" w:rsidR="00F42800" w:rsidRPr="0088137F" w:rsidRDefault="00F42800" w:rsidP="00F428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</w:t>
            </w:r>
          </w:p>
          <w:p w14:paraId="2B7D8ACF" w14:textId="77777777" w:rsidR="00F42800" w:rsidRPr="0088137F" w:rsidRDefault="00F42800" w:rsidP="00F428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แทน</w:t>
            </w:r>
          </w:p>
        </w:tc>
        <w:tc>
          <w:tcPr>
            <w:tcW w:w="898" w:type="dxa"/>
          </w:tcPr>
          <w:p w14:paraId="0A42F31B" w14:textId="77777777" w:rsidR="00F42800" w:rsidRPr="0088137F" w:rsidRDefault="00F42800" w:rsidP="00F428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4575065C" w14:textId="77777777" w:rsidR="00F42800" w:rsidRPr="0088137F" w:rsidRDefault="00F42800" w:rsidP="00F428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23" w:type="dxa"/>
          </w:tcPr>
          <w:p w14:paraId="3581D010" w14:textId="77777777" w:rsidR="00F42800" w:rsidRPr="0088137F" w:rsidRDefault="00F42800" w:rsidP="00F428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</w:tcPr>
          <w:p w14:paraId="5017CB15" w14:textId="77777777" w:rsidR="00F42800" w:rsidRPr="0088137F" w:rsidRDefault="00F42800" w:rsidP="00F428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งบอื่นๆ</w:t>
            </w:r>
          </w:p>
        </w:tc>
        <w:tc>
          <w:tcPr>
            <w:tcW w:w="1021" w:type="dxa"/>
            <w:vMerge/>
          </w:tcPr>
          <w:p w14:paraId="3BD6B33B" w14:textId="77777777" w:rsidR="00F42800" w:rsidRPr="0088137F" w:rsidRDefault="00F42800" w:rsidP="00F428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36A6A6AA" w14:textId="77777777" w:rsidR="00F42800" w:rsidRPr="0088137F" w:rsidRDefault="00F42800" w:rsidP="00F428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8" w:type="dxa"/>
            <w:vMerge/>
          </w:tcPr>
          <w:p w14:paraId="3254A57F" w14:textId="77777777" w:rsidR="00F42800" w:rsidRPr="0088137F" w:rsidRDefault="00F42800" w:rsidP="00F428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781F" w:rsidRPr="0088137F" w14:paraId="5A627E09" w14:textId="77777777" w:rsidTr="00992CC3">
        <w:tc>
          <w:tcPr>
            <w:tcW w:w="2127" w:type="dxa"/>
          </w:tcPr>
          <w:p w14:paraId="4A09E551" w14:textId="3BC6D71C" w:rsidR="00B2781F" w:rsidRPr="0088137F" w:rsidRDefault="00640160" w:rsidP="00B278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2781F"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จัดซื้อวัสดุเพื่อพัฒนาระบบบริหารงาน </w:t>
            </w:r>
          </w:p>
        </w:tc>
        <w:tc>
          <w:tcPr>
            <w:tcW w:w="897" w:type="dxa"/>
          </w:tcPr>
          <w:p w14:paraId="78AF3634" w14:textId="77777777" w:rsidR="00B2781F" w:rsidRPr="0088137F" w:rsidRDefault="00B2781F" w:rsidP="00B278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74BF6AAA" w14:textId="77777777" w:rsidR="00B2781F" w:rsidRPr="0088137F" w:rsidRDefault="00B2781F" w:rsidP="00B278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E6BECAC" w14:textId="2C437334" w:rsidR="00B2781F" w:rsidRPr="00BF5851" w:rsidRDefault="001B0E4A" w:rsidP="00B278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F5851">
              <w:rPr>
                <w:rFonts w:ascii="TH SarabunIT๙" w:eastAsia="Times New Roman" w:hAnsi="TH SarabunIT๙" w:cs="TH SarabunIT๙"/>
                <w:color w:val="FF0000"/>
                <w:sz w:val="28"/>
              </w:rPr>
              <w:t>1</w:t>
            </w:r>
            <w:r w:rsidR="00992CC3">
              <w:rPr>
                <w:rFonts w:ascii="TH SarabunIT๙" w:eastAsia="Times New Roman" w:hAnsi="TH SarabunIT๙" w:cs="TH SarabunIT๙"/>
                <w:color w:val="FF0000"/>
                <w:sz w:val="28"/>
              </w:rPr>
              <w:t>0</w:t>
            </w:r>
            <w:r w:rsidRPr="00BF5851">
              <w:rPr>
                <w:rFonts w:ascii="TH SarabunIT๙" w:eastAsia="Times New Roman" w:hAnsi="TH SarabunIT๙" w:cs="TH SarabunIT๙"/>
                <w:color w:val="FF0000"/>
                <w:sz w:val="28"/>
              </w:rPr>
              <w:t>,</w:t>
            </w:r>
            <w:r w:rsidR="00992C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000</w:t>
            </w:r>
          </w:p>
        </w:tc>
        <w:tc>
          <w:tcPr>
            <w:tcW w:w="923" w:type="dxa"/>
          </w:tcPr>
          <w:p w14:paraId="3D63787F" w14:textId="77777777" w:rsidR="00B2781F" w:rsidRPr="00BF5851" w:rsidRDefault="00B2781F" w:rsidP="00B278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C127D46" w14:textId="77777777" w:rsidR="00B2781F" w:rsidRPr="00BF5851" w:rsidRDefault="00B2781F" w:rsidP="00B278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21" w:type="dxa"/>
            <w:vAlign w:val="center"/>
          </w:tcPr>
          <w:p w14:paraId="5C5CB7CD" w14:textId="6743314E" w:rsidR="00B2781F" w:rsidRPr="00BF5851" w:rsidRDefault="00B2781F" w:rsidP="00B2781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F5851">
              <w:rPr>
                <w:rFonts w:ascii="TH SarabunIT๙" w:eastAsia="Times New Roman" w:hAnsi="TH SarabunIT๙" w:cs="TH SarabunIT๙"/>
                <w:color w:val="FF0000"/>
                <w:sz w:val="28"/>
              </w:rPr>
              <w:t>1</w:t>
            </w:r>
            <w:r w:rsidR="00992CC3">
              <w:rPr>
                <w:rFonts w:ascii="TH SarabunIT๙" w:eastAsia="Times New Roman" w:hAnsi="TH SarabunIT๙" w:cs="TH SarabunIT๙"/>
                <w:color w:val="FF0000"/>
                <w:sz w:val="28"/>
              </w:rPr>
              <w:t>0</w:t>
            </w:r>
            <w:r w:rsidR="001B0E4A" w:rsidRPr="00BF5851">
              <w:rPr>
                <w:rFonts w:ascii="TH SarabunIT๙" w:eastAsia="Times New Roman" w:hAnsi="TH SarabunIT๙" w:cs="TH SarabunIT๙"/>
                <w:color w:val="FF0000"/>
                <w:sz w:val="28"/>
              </w:rPr>
              <w:t>,</w:t>
            </w:r>
            <w:r w:rsidR="00992C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000</w:t>
            </w:r>
          </w:p>
        </w:tc>
        <w:tc>
          <w:tcPr>
            <w:tcW w:w="850" w:type="dxa"/>
            <w:vAlign w:val="center"/>
          </w:tcPr>
          <w:p w14:paraId="6C04175A" w14:textId="58906BFE" w:rsidR="00B2781F" w:rsidRPr="0088137F" w:rsidRDefault="00B2781F" w:rsidP="00B278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B0E4A">
              <w:rPr>
                <w:rFonts w:ascii="TH SarabunIT๙" w:hAnsi="TH SarabunIT๙" w:cs="TH SarabunIT๙"/>
                <w:sz w:val="32"/>
                <w:szCs w:val="32"/>
              </w:rPr>
              <w:t>-4</w:t>
            </w:r>
          </w:p>
        </w:tc>
        <w:tc>
          <w:tcPr>
            <w:tcW w:w="1688" w:type="dxa"/>
            <w:vAlign w:val="center"/>
          </w:tcPr>
          <w:p w14:paraId="7400B667" w14:textId="3FC47C6B" w:rsidR="00B2781F" w:rsidRPr="0088137F" w:rsidRDefault="0018138A" w:rsidP="00AD4C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ปัญญ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ดา ชูนวล</w:t>
            </w:r>
          </w:p>
        </w:tc>
      </w:tr>
    </w:tbl>
    <w:p w14:paraId="2EFF337A" w14:textId="77777777" w:rsidR="001B0E4A" w:rsidRDefault="001B0E4A" w:rsidP="00F42800">
      <w:pPr>
        <w:spacing w:after="0" w:line="240" w:lineRule="auto"/>
        <w:rPr>
          <w:rFonts w:ascii="TH SarabunIT๙" w:eastAsia="Times New Roman'" w:hAnsi="TH SarabunIT๙" w:cs="TH SarabunIT๙"/>
          <w:b/>
          <w:bCs/>
          <w:sz w:val="32"/>
          <w:szCs w:val="32"/>
        </w:rPr>
      </w:pPr>
    </w:p>
    <w:p w14:paraId="48F7F29E" w14:textId="77777777" w:rsidR="001B0E4A" w:rsidRDefault="00F42800" w:rsidP="001B0E4A">
      <w:pPr>
        <w:spacing w:after="0" w:line="240" w:lineRule="auto"/>
        <w:rPr>
          <w:rFonts w:ascii="TH SarabunIT๙" w:eastAsia="Times New Roman'" w:hAnsi="TH SarabunIT๙" w:cs="TH SarabunIT๙"/>
          <w:b/>
          <w:bCs/>
          <w:sz w:val="32"/>
          <w:szCs w:val="32"/>
        </w:rPr>
      </w:pPr>
      <w:r w:rsidRPr="0088137F">
        <w:rPr>
          <w:rFonts w:ascii="TH SarabunIT๙" w:eastAsia="Times New Roman'" w:hAnsi="TH SarabunIT๙" w:cs="TH SarabunIT๙"/>
          <w:b/>
          <w:bCs/>
          <w:sz w:val="32"/>
          <w:szCs w:val="32"/>
          <w:cs/>
        </w:rPr>
        <w:t>รายละเอียดแต่ละกิจกรรมโดยย่อ</w:t>
      </w:r>
    </w:p>
    <w:p w14:paraId="2EC3F24D" w14:textId="17F613EA" w:rsidR="00B2781F" w:rsidRPr="001B0E4A" w:rsidRDefault="001B0E4A" w:rsidP="001B0E4A">
      <w:pPr>
        <w:spacing w:after="0" w:line="240" w:lineRule="auto"/>
        <w:rPr>
          <w:rFonts w:ascii="TH SarabunIT๙" w:eastAsia="Times New Roman'" w:hAnsi="TH SarabunIT๙" w:cs="TH SarabunIT๙"/>
          <w:b/>
          <w:bCs/>
          <w:sz w:val="32"/>
          <w:szCs w:val="32"/>
        </w:rPr>
      </w:pPr>
      <w:r w:rsidRPr="001B0E4A">
        <w:rPr>
          <w:rFonts w:ascii="TH SarabunIT๙" w:eastAsia="Times New Roman'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2781F" w:rsidRPr="001B0E4A">
        <w:rPr>
          <w:rFonts w:ascii="TH SarabunIT๙" w:hAnsi="TH SarabunIT๙" w:cs="TH SarabunIT๙"/>
          <w:sz w:val="32"/>
          <w:szCs w:val="32"/>
          <w:cs/>
        </w:rPr>
        <w:t>จัดซื้อวัสดุเพื่อพัฒนาระบบการบริหารจัดการงบประมาณของโรงเรียนไปอย่างมีประสิทธิภาพ</w:t>
      </w:r>
    </w:p>
    <w:p w14:paraId="73D83B18" w14:textId="77777777" w:rsidR="001B0E4A" w:rsidRDefault="001B0E4A" w:rsidP="00F42800">
      <w:pPr>
        <w:spacing w:after="0" w:line="240" w:lineRule="auto"/>
        <w:rPr>
          <w:rFonts w:ascii="TH SarabunIT๙" w:eastAsia="Times New Roman'" w:hAnsi="TH SarabunIT๙" w:cs="TH SarabunIT๙"/>
          <w:b/>
          <w:bCs/>
          <w:sz w:val="32"/>
          <w:szCs w:val="32"/>
          <w:lang w:val="en-GB"/>
        </w:rPr>
      </w:pPr>
    </w:p>
    <w:p w14:paraId="1DC239F6" w14:textId="4FA7184E" w:rsidR="00F42800" w:rsidRPr="0088137F" w:rsidRDefault="00F42800" w:rsidP="00F42800">
      <w:pPr>
        <w:spacing w:after="0" w:line="240" w:lineRule="auto"/>
        <w:rPr>
          <w:rFonts w:ascii="TH SarabunIT๙" w:eastAsia="Times New Roman'" w:hAnsi="TH SarabunIT๙" w:cs="TH SarabunIT๙"/>
          <w:sz w:val="32"/>
          <w:szCs w:val="32"/>
        </w:rPr>
      </w:pPr>
      <w:r w:rsidRPr="0088137F">
        <w:rPr>
          <w:rFonts w:ascii="TH SarabunIT๙" w:eastAsia="Times New Roman'" w:hAnsi="TH SarabunIT๙" w:cs="TH SarabunIT๙"/>
          <w:b/>
          <w:bCs/>
          <w:sz w:val="32"/>
          <w:szCs w:val="32"/>
          <w:cs/>
          <w:lang w:val="en-GB"/>
        </w:rPr>
        <w:t>๖</w:t>
      </w:r>
      <w:r w:rsidRPr="0088137F">
        <w:rPr>
          <w:rFonts w:ascii="TH SarabunIT๙" w:eastAsia="Times New Roman'" w:hAnsi="TH SarabunIT๙" w:cs="TH SarabunIT๙"/>
          <w:b/>
          <w:bCs/>
          <w:sz w:val="32"/>
          <w:szCs w:val="32"/>
          <w:cs/>
        </w:rPr>
        <w:t>. งบประมาณ  รวมทั้งสิ้น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t xml:space="preserve">  </w:t>
      </w:r>
      <w:r w:rsidR="00B2781F" w:rsidRPr="0088137F">
        <w:rPr>
          <w:rFonts w:ascii="TH SarabunIT๙" w:eastAsia="Times New Roman" w:hAnsi="TH SarabunIT๙" w:cs="TH SarabunIT๙"/>
          <w:color w:val="000000"/>
          <w:sz w:val="28"/>
        </w:rPr>
        <w:t>1</w:t>
      </w:r>
      <w:r w:rsidR="001B0E4A">
        <w:rPr>
          <w:rFonts w:ascii="TH SarabunIT๙" w:eastAsia="Times New Roman" w:hAnsi="TH SarabunIT๙" w:cs="TH SarabunIT๙"/>
          <w:color w:val="000000"/>
          <w:sz w:val="28"/>
        </w:rPr>
        <w:t>8,142</w:t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  บาท 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t xml:space="preserve"> </w:t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>ที่มางบประมาณ</w:t>
      </w:r>
      <w:r w:rsidRPr="0088137F">
        <w:rPr>
          <w:rFonts w:ascii="TH SarabunIT๙" w:eastAsia="Times New Roman'" w:hAnsi="TH SarabunIT๙" w:cs="TH SarabunIT๙"/>
          <w:b/>
          <w:bCs/>
          <w:sz w:val="32"/>
          <w:szCs w:val="32"/>
          <w:cs/>
        </w:rPr>
        <w:t xml:space="preserve">   </w:t>
      </w:r>
      <w:r w:rsidRPr="0088137F">
        <w:rPr>
          <w:rFonts w:ascii="TH SarabunIT๙" w:eastAsia="Times New Roman'" w:hAnsi="TH SarabunIT๙" w:cs="TH SarabunIT๙"/>
          <w:b/>
          <w:bCs/>
          <w:sz w:val="32"/>
          <w:szCs w:val="32"/>
          <w:cs/>
        </w:rPr>
        <w:tab/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     </w:t>
      </w:r>
    </w:p>
    <w:p w14:paraId="3F365009" w14:textId="3626E0E9" w:rsidR="00F42800" w:rsidRPr="0088137F" w:rsidRDefault="00F42800" w:rsidP="00F42800">
      <w:pPr>
        <w:spacing w:after="0" w:line="240" w:lineRule="auto"/>
        <w:rPr>
          <w:rFonts w:ascii="TH SarabunIT๙" w:eastAsia="Times New Roman'" w:hAnsi="TH SarabunIT๙" w:cs="TH SarabunIT๙"/>
          <w:sz w:val="32"/>
          <w:szCs w:val="32"/>
        </w:rPr>
      </w:pP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       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sym w:font="Wingdings" w:char="F0FE"/>
      </w:r>
      <w:r w:rsidRPr="0088137F">
        <w:rPr>
          <w:rFonts w:ascii="TH SarabunIT๙" w:eastAsia="Times New Roman'" w:hAnsi="TH SarabunIT๙" w:cs="TH SarabunIT๙"/>
          <w:b/>
          <w:bCs/>
          <w:sz w:val="32"/>
          <w:szCs w:val="32"/>
          <w:cs/>
        </w:rPr>
        <w:t xml:space="preserve">  </w:t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เงินอุดหนุนรายหัว  </w:t>
      </w:r>
      <w:r w:rsidR="00B2781F" w:rsidRPr="0088137F">
        <w:rPr>
          <w:rFonts w:ascii="TH SarabunIT๙" w:eastAsia="Times New Roman" w:hAnsi="TH SarabunIT๙" w:cs="TH SarabunIT๙"/>
          <w:color w:val="000000"/>
          <w:sz w:val="28"/>
        </w:rPr>
        <w:t>1</w:t>
      </w:r>
      <w:r w:rsidR="001B0E4A">
        <w:rPr>
          <w:rFonts w:ascii="TH SarabunIT๙" w:eastAsia="Times New Roman" w:hAnsi="TH SarabunIT๙" w:cs="TH SarabunIT๙"/>
          <w:color w:val="000000"/>
          <w:sz w:val="28"/>
        </w:rPr>
        <w:t>8,142</w:t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  บาท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t xml:space="preserve"> </w:t>
      </w:r>
    </w:p>
    <w:p w14:paraId="72921C98" w14:textId="7D9DA057" w:rsidR="00F42800" w:rsidRPr="0088137F" w:rsidRDefault="00F42800" w:rsidP="00F42800">
      <w:pPr>
        <w:spacing w:after="0" w:line="240" w:lineRule="auto"/>
        <w:rPr>
          <w:rFonts w:ascii="TH SarabunIT๙" w:eastAsia="Times New Roman'" w:hAnsi="TH SarabunIT๙" w:cs="TH SarabunIT๙"/>
          <w:b/>
          <w:bCs/>
          <w:sz w:val="32"/>
          <w:szCs w:val="32"/>
        </w:rPr>
      </w:pPr>
      <w:r w:rsidRPr="0088137F">
        <w:rPr>
          <w:rFonts w:ascii="TH SarabunIT๙" w:eastAsia="Times New Roman'" w:hAnsi="TH SarabunIT๙" w:cs="TH SarabunIT๙"/>
          <w:sz w:val="32"/>
          <w:szCs w:val="32"/>
        </w:rPr>
        <w:t xml:space="preserve">       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sym w:font="Wingdings" w:char="F06F"/>
      </w:r>
      <w:r w:rsidRPr="0088137F">
        <w:rPr>
          <w:rFonts w:ascii="TH SarabunIT๙" w:eastAsia="Times New Roman'" w:hAnsi="TH SarabunIT๙" w:cs="TH SarabunIT๙"/>
          <w:sz w:val="32"/>
          <w:szCs w:val="32"/>
        </w:rPr>
        <w:t xml:space="preserve">  </w:t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>เงินเรียนฟรี ๑๕ ปี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t xml:space="preserve"> </w:t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>....................................................บาท</w:t>
      </w:r>
    </w:p>
    <w:p w14:paraId="6A5FF465" w14:textId="77777777" w:rsidR="00F42800" w:rsidRPr="0088137F" w:rsidRDefault="00F42800" w:rsidP="00F42800">
      <w:pPr>
        <w:spacing w:after="0" w:line="240" w:lineRule="auto"/>
        <w:rPr>
          <w:rFonts w:ascii="TH SarabunIT๙" w:eastAsia="Times New Roman'" w:hAnsi="TH SarabunIT๙" w:cs="TH SarabunIT๙"/>
          <w:sz w:val="32"/>
          <w:szCs w:val="32"/>
          <w:cs/>
        </w:rPr>
      </w:pP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 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t xml:space="preserve">   </w:t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   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sym w:font="Wingdings" w:char="F06F"/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 </w:t>
      </w:r>
      <w:r w:rsidRPr="0088137F">
        <w:rPr>
          <w:rFonts w:ascii="TH SarabunIT๙" w:eastAsia="Times New Roman'" w:hAnsi="TH SarabunIT๙" w:cs="TH SarabunIT๙"/>
          <w:b/>
          <w:bCs/>
          <w:sz w:val="32"/>
          <w:szCs w:val="32"/>
          <w:cs/>
        </w:rPr>
        <w:t xml:space="preserve"> </w:t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>เงินรายได้สถานศึกษา ..............................................บาท</w:t>
      </w:r>
    </w:p>
    <w:p w14:paraId="7E2FA639" w14:textId="77777777" w:rsidR="00F42800" w:rsidRPr="0088137F" w:rsidRDefault="00F42800" w:rsidP="00F42800">
      <w:pPr>
        <w:spacing w:after="0" w:line="240" w:lineRule="auto"/>
        <w:rPr>
          <w:rFonts w:ascii="TH SarabunIT๙" w:eastAsia="Times New Roman'" w:hAnsi="TH SarabunIT๙" w:cs="TH SarabunIT๙"/>
          <w:sz w:val="32"/>
          <w:szCs w:val="32"/>
          <w:cs/>
          <w:lang w:val="en-GB"/>
        </w:rPr>
      </w:pPr>
      <w:r w:rsidRPr="0088137F">
        <w:rPr>
          <w:rFonts w:ascii="TH SarabunIT๙" w:eastAsia="Times New Roman'" w:hAnsi="TH SarabunIT๙" w:cs="TH SarabunIT๙"/>
          <w:sz w:val="32"/>
          <w:szCs w:val="32"/>
        </w:rPr>
        <w:t xml:space="preserve">       </w:t>
      </w:r>
      <w:r w:rsidRPr="0088137F">
        <w:rPr>
          <w:rFonts w:ascii="TH SarabunIT๙" w:eastAsia="Times New Roman'" w:hAnsi="TH SarabunIT๙" w:cs="TH SarabunIT๙"/>
          <w:sz w:val="32"/>
          <w:szCs w:val="32"/>
        </w:rPr>
        <w:sym w:font="Wingdings" w:char="F06F"/>
      </w:r>
      <w:r w:rsidRPr="0088137F">
        <w:rPr>
          <w:rFonts w:ascii="TH SarabunIT๙" w:eastAsia="Times New Roman'" w:hAnsi="TH SarabunIT๙" w:cs="TH SarabunIT๙"/>
          <w:sz w:val="32"/>
          <w:szCs w:val="32"/>
          <w:cs/>
        </w:rPr>
        <w:t xml:space="preserve">  เงินอื่น ๆ ..................................................................บาท</w:t>
      </w:r>
    </w:p>
    <w:p w14:paraId="0508C941" w14:textId="77777777" w:rsidR="00D62D01" w:rsidRPr="0088137F" w:rsidRDefault="00D62D01" w:rsidP="00D62D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1D6F7F" w14:textId="09604C68" w:rsidR="00D62D01" w:rsidRPr="0088137F" w:rsidRDefault="0088137F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๗</w:t>
      </w:r>
      <w:r w:rsidR="00D62D01" w:rsidRPr="008813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การประเมินผลการดำเนินงาน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95"/>
        <w:gridCol w:w="1512"/>
        <w:gridCol w:w="1512"/>
      </w:tblGrid>
      <w:tr w:rsidR="00D62D01" w:rsidRPr="0088137F" w14:paraId="727732E6" w14:textId="77777777" w:rsidTr="00392E6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D98E" w14:textId="77777777" w:rsidR="00D62D01" w:rsidRPr="0088137F" w:rsidRDefault="00D62D01" w:rsidP="00392E6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F035" w14:textId="77777777" w:rsidR="00D62D01" w:rsidRPr="0088137F" w:rsidRDefault="00D62D01" w:rsidP="00392E6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002" w14:textId="77777777" w:rsidR="00D62D01" w:rsidRPr="0088137F" w:rsidRDefault="00D62D01" w:rsidP="00392E6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8137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C88" w14:textId="77777777" w:rsidR="00D62D01" w:rsidRPr="0088137F" w:rsidRDefault="00D62D01" w:rsidP="00392E6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8137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เอกสารร่องรอย</w:t>
            </w:r>
          </w:p>
        </w:tc>
      </w:tr>
      <w:tr w:rsidR="00DB03ED" w:rsidRPr="0088137F" w14:paraId="06F335D6" w14:textId="77777777" w:rsidTr="0088137F">
        <w:trPr>
          <w:trHeight w:val="9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850F" w14:textId="5ED7A0E6" w:rsidR="00DB03ED" w:rsidRPr="0088137F" w:rsidRDefault="00DB03ED" w:rsidP="00302E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hAnsi="TH SarabunIT๙" w:cs="TH SarabunIT๙"/>
                <w:sz w:val="32"/>
                <w:szCs w:val="32"/>
                <w:cs/>
              </w:rPr>
              <w:t>ครูร้อยละ 100 มีความพึงพอใจต่อการใช้ห้องบริหารงานงบประมาณตามเป้าหมาย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72AE" w14:textId="22B00DA6" w:rsidR="00DB03ED" w:rsidRPr="0088137F" w:rsidRDefault="00DB03ED" w:rsidP="0088137F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ทำแบบประเมิน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5C11" w14:textId="0E063018" w:rsidR="00DB03ED" w:rsidRPr="0088137F" w:rsidRDefault="00DB03ED" w:rsidP="0088137F">
            <w:pPr>
              <w:tabs>
                <w:tab w:val="left" w:pos="540"/>
                <w:tab w:val="left" w:pos="1296"/>
                <w:tab w:val="left" w:pos="25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813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6BA" w14:textId="77550CBD" w:rsidR="00DB03ED" w:rsidRPr="0088137F" w:rsidRDefault="00DB03ED" w:rsidP="0088137F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813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</w:t>
            </w:r>
            <w:r w:rsidR="0088137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</w:tbl>
    <w:p w14:paraId="6B40B1AA" w14:textId="77777777" w:rsidR="001B0E4A" w:rsidRDefault="001B0E4A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D71A31E" w14:textId="0C8F29BB" w:rsidR="00D62D01" w:rsidRPr="0088137F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8137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8137F" w:rsidRPr="0088137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๘</w:t>
      </w:r>
      <w:r w:rsidRPr="008813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8137F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BDAA7C0" w14:textId="1C7BB639" w:rsidR="00E62B8F" w:rsidRPr="0088137F" w:rsidRDefault="0088137F" w:rsidP="00E62B8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D62D01" w:rsidRPr="0088137F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A11080" w:rsidRPr="0088137F">
        <w:rPr>
          <w:rFonts w:ascii="TH SarabunIT๙" w:hAnsi="TH SarabunIT๙" w:cs="TH SarabunIT๙"/>
          <w:sz w:val="32"/>
          <w:szCs w:val="32"/>
          <w:cs/>
        </w:rPr>
        <w:t>ห้องบริหารงานงบประมาณได้รับการปรับปรุง</w:t>
      </w:r>
    </w:p>
    <w:p w14:paraId="51AEBC76" w14:textId="194ADD09" w:rsidR="007A26C7" w:rsidRPr="0088137F" w:rsidRDefault="00E62B8F" w:rsidP="00545A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</w:r>
      <w:r w:rsidR="0088137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8137F">
        <w:rPr>
          <w:rFonts w:ascii="TH SarabunIT๙" w:hAnsi="TH SarabunIT๙" w:cs="TH SarabunIT๙"/>
          <w:sz w:val="32"/>
          <w:szCs w:val="32"/>
          <w:cs/>
        </w:rPr>
        <w:t>.๒</w:t>
      </w:r>
      <w:r w:rsidRPr="0088137F">
        <w:rPr>
          <w:rFonts w:ascii="TH SarabunIT๙" w:hAnsi="TH SarabunIT๙" w:cs="TH SarabunIT๙"/>
          <w:sz w:val="32"/>
          <w:szCs w:val="32"/>
        </w:rPr>
        <w:t xml:space="preserve"> </w:t>
      </w:r>
      <w:r w:rsidR="00A11080" w:rsidRPr="0088137F">
        <w:rPr>
          <w:rFonts w:ascii="TH SarabunIT๙" w:hAnsi="TH SarabunIT๙" w:cs="TH SarabunIT๙"/>
          <w:sz w:val="32"/>
          <w:szCs w:val="32"/>
          <w:cs/>
        </w:rPr>
        <w:t>การบริหารจัดการงบประมาณของโรงเรียนเป็นไปอย่างมีประสิทธิภาพ</w:t>
      </w:r>
      <w:r w:rsidR="00D62D01" w:rsidRPr="0088137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794B115" w14:textId="77777777" w:rsidR="007A26C7" w:rsidRPr="0088137F" w:rsidRDefault="007A26C7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33CCC82" w14:textId="3780E9C3" w:rsidR="001A048D" w:rsidRDefault="00D62D01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4E9165E9" w14:textId="77777777" w:rsidR="00782C29" w:rsidRDefault="00782C29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5F1A037" w14:textId="77777777" w:rsidR="00782C29" w:rsidRDefault="00782C29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05D28B3" w14:textId="77777777" w:rsidR="00BF5851" w:rsidRDefault="00BF5851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7DF73EB" w14:textId="77777777" w:rsidR="0018138A" w:rsidRDefault="0018138A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57192DB" w14:textId="77777777" w:rsidR="00782C29" w:rsidRDefault="00782C29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A0D9CF" w14:textId="77777777" w:rsidR="00080CEC" w:rsidRDefault="00080CEC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C94B061" w14:textId="77777777" w:rsidR="0018138A" w:rsidRPr="0088137F" w:rsidRDefault="0018138A" w:rsidP="001813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lastRenderedPageBreak/>
        <w:t>ลงชื่อ............................................................................ผู้เสนอโครงการ</w:t>
      </w:r>
    </w:p>
    <w:p w14:paraId="3F3F20E0" w14:textId="70D1805B" w:rsidR="0018138A" w:rsidRPr="0088137F" w:rsidRDefault="0018138A" w:rsidP="0018138A">
      <w:pPr>
        <w:tabs>
          <w:tab w:val="center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ปัญญ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 ชูนวล</w:t>
      </w:r>
      <w:r w:rsidRPr="0088137F">
        <w:rPr>
          <w:rFonts w:ascii="TH SarabunIT๙" w:hAnsi="TH SarabunIT๙" w:cs="TH SarabunIT๙"/>
          <w:sz w:val="32"/>
          <w:szCs w:val="32"/>
          <w:cs/>
        </w:rPr>
        <w:t>)</w:t>
      </w:r>
    </w:p>
    <w:p w14:paraId="73DD0E95" w14:textId="53139336" w:rsidR="0018138A" w:rsidRPr="0088137F" w:rsidRDefault="0018138A" w:rsidP="0018138A">
      <w:pPr>
        <w:tabs>
          <w:tab w:val="center" w:pos="467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</w:r>
    </w:p>
    <w:p w14:paraId="41DC5B6A" w14:textId="77777777" w:rsidR="00782C29" w:rsidRPr="0088137F" w:rsidRDefault="00782C29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7B2E858" w14:textId="028568D6" w:rsidR="00D62D01" w:rsidRPr="0088137F" w:rsidRDefault="00D62D01" w:rsidP="001A048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A401F" w:rsidRPr="008813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25D2F838" w14:textId="7609CDB3" w:rsidR="00B2781F" w:rsidRPr="0088137F" w:rsidRDefault="001A401F" w:rsidP="00B2781F">
      <w:pPr>
        <w:tabs>
          <w:tab w:val="center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</w:r>
      <w:r w:rsidR="00B2781F" w:rsidRPr="0088137F">
        <w:rPr>
          <w:rFonts w:ascii="TH SarabunIT๙" w:hAnsi="TH SarabunIT๙" w:cs="TH SarabunIT๙"/>
          <w:sz w:val="32"/>
          <w:szCs w:val="32"/>
          <w:cs/>
        </w:rPr>
        <w:t>(</w:t>
      </w:r>
      <w:r w:rsidR="001B0E4A">
        <w:rPr>
          <w:rFonts w:ascii="TH SarabunIT๙" w:hAnsi="TH SarabunIT๙" w:cs="TH SarabunIT๙" w:hint="cs"/>
          <w:sz w:val="32"/>
          <w:szCs w:val="32"/>
          <w:cs/>
        </w:rPr>
        <w:t>นางณ</w:t>
      </w:r>
      <w:proofErr w:type="spellStart"/>
      <w:r w:rsidR="001B0E4A">
        <w:rPr>
          <w:rFonts w:ascii="TH SarabunIT๙" w:hAnsi="TH SarabunIT๙" w:cs="TH SarabunIT๙" w:hint="cs"/>
          <w:sz w:val="32"/>
          <w:szCs w:val="32"/>
          <w:cs/>
        </w:rPr>
        <w:t>ัฏฐา</w:t>
      </w:r>
      <w:proofErr w:type="spellEnd"/>
      <w:r w:rsidR="001B0E4A">
        <w:rPr>
          <w:rFonts w:ascii="TH SarabunIT๙" w:hAnsi="TH SarabunIT๙" w:cs="TH SarabunIT๙" w:hint="cs"/>
          <w:sz w:val="32"/>
          <w:szCs w:val="32"/>
          <w:cs/>
        </w:rPr>
        <w:t>พัชร์ ผ่องถวิล</w:t>
      </w:r>
      <w:r w:rsidR="00B2781F" w:rsidRPr="0088137F">
        <w:rPr>
          <w:rFonts w:ascii="TH SarabunIT๙" w:hAnsi="TH SarabunIT๙" w:cs="TH SarabunIT๙"/>
          <w:sz w:val="32"/>
          <w:szCs w:val="32"/>
          <w:cs/>
        </w:rPr>
        <w:t>)</w:t>
      </w:r>
    </w:p>
    <w:p w14:paraId="29893B96" w14:textId="1381F6E6" w:rsidR="00B2781F" w:rsidRPr="0088137F" w:rsidRDefault="00B2781F" w:rsidP="00B2781F">
      <w:pPr>
        <w:tabs>
          <w:tab w:val="center" w:pos="467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</w:r>
      <w:r w:rsidR="001B0E4A">
        <w:rPr>
          <w:rFonts w:ascii="TH SarabunIT๙" w:hAnsi="TH SarabunIT๙" w:cs="TH SarabunIT๙" w:hint="cs"/>
          <w:sz w:val="32"/>
          <w:szCs w:val="32"/>
          <w:cs/>
        </w:rPr>
        <w:t>ผู้ช่วยผู้อำนวยการฝ่าย</w:t>
      </w:r>
      <w:r w:rsidR="00CD7090" w:rsidRPr="0088137F">
        <w:rPr>
          <w:rFonts w:ascii="TH SarabunIT๙" w:hAnsi="TH SarabunIT๙" w:cs="TH SarabunIT๙"/>
          <w:sz w:val="32"/>
          <w:szCs w:val="32"/>
          <w:cs/>
        </w:rPr>
        <w:t>บริหารงบประมาณ</w:t>
      </w:r>
      <w:r w:rsidR="001B0E4A">
        <w:rPr>
          <w:rFonts w:ascii="TH SarabunIT๙" w:hAnsi="TH SarabunIT๙" w:cs="TH SarabunIT๙" w:hint="cs"/>
          <w:sz w:val="32"/>
          <w:szCs w:val="32"/>
          <w:cs/>
        </w:rPr>
        <w:t>และสินทรัพย์</w:t>
      </w:r>
    </w:p>
    <w:p w14:paraId="62AD0FE2" w14:textId="10BFA8A9" w:rsidR="00F42800" w:rsidRPr="0088137F" w:rsidRDefault="00F42800" w:rsidP="00B2781F">
      <w:pPr>
        <w:tabs>
          <w:tab w:val="center" w:pos="467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298428D" w14:textId="7BE99949" w:rsidR="001A401F" w:rsidRPr="0088137F" w:rsidRDefault="001A401F" w:rsidP="001B0E4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63DEB52" w14:textId="77777777" w:rsidR="00F42800" w:rsidRPr="0088137F" w:rsidRDefault="00F42800" w:rsidP="00F42800">
      <w:pPr>
        <w:tabs>
          <w:tab w:val="center" w:pos="467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079894B" w14:textId="77777777" w:rsidR="00D62D01" w:rsidRPr="0088137F" w:rsidRDefault="001A401F" w:rsidP="001A401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8137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62D01" w:rsidRPr="0088137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8137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="00D62D01" w:rsidRPr="0088137F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019500A7" w14:textId="3877DC90" w:rsidR="00D62D01" w:rsidRPr="0088137F" w:rsidRDefault="001A401F" w:rsidP="001A401F">
      <w:pPr>
        <w:tabs>
          <w:tab w:val="center" w:pos="467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</w:r>
      <w:r w:rsidR="00D62D01" w:rsidRPr="0088137F">
        <w:rPr>
          <w:rFonts w:ascii="TH SarabunIT๙" w:hAnsi="TH SarabunIT๙" w:cs="TH SarabunIT๙"/>
          <w:sz w:val="32"/>
          <w:szCs w:val="32"/>
          <w:cs/>
        </w:rPr>
        <w:t>(</w:t>
      </w:r>
      <w:r w:rsidR="001B0E4A">
        <w:rPr>
          <w:rFonts w:ascii="TH SarabunIT๙" w:hAnsi="TH SarabunIT๙" w:cs="TH SarabunIT๙" w:hint="cs"/>
          <w:sz w:val="32"/>
          <w:szCs w:val="32"/>
          <w:cs/>
        </w:rPr>
        <w:t>นายอุดม สุขมี</w:t>
      </w:r>
      <w:r w:rsidR="00D62D01" w:rsidRPr="0088137F">
        <w:rPr>
          <w:rFonts w:ascii="TH SarabunIT๙" w:hAnsi="TH SarabunIT๙" w:cs="TH SarabunIT๙"/>
          <w:sz w:val="32"/>
          <w:szCs w:val="32"/>
          <w:cs/>
        </w:rPr>
        <w:t>)</w:t>
      </w:r>
    </w:p>
    <w:p w14:paraId="4C46CAA1" w14:textId="77777777" w:rsidR="001A401F" w:rsidRPr="0088137F" w:rsidRDefault="001A401F" w:rsidP="001A401F">
      <w:pPr>
        <w:tabs>
          <w:tab w:val="center" w:pos="467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8137F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ผู้อำนวยการโรงเรียนจะโหนงพิทยาคม</w:t>
      </w:r>
    </w:p>
    <w:p w14:paraId="52D852A9" w14:textId="53119C69" w:rsidR="008219A3" w:rsidRPr="0088137F" w:rsidRDefault="008219A3">
      <w:pPr>
        <w:rPr>
          <w:rFonts w:ascii="TH SarabunIT๙" w:hAnsi="TH SarabunIT๙" w:cs="TH SarabunIT๙"/>
          <w:sz w:val="32"/>
          <w:szCs w:val="32"/>
        </w:rPr>
      </w:pPr>
    </w:p>
    <w:p w14:paraId="65AA38FD" w14:textId="4E5941BD" w:rsidR="00E61D99" w:rsidRPr="0088137F" w:rsidRDefault="00E61D99">
      <w:pPr>
        <w:rPr>
          <w:rFonts w:ascii="TH SarabunIT๙" w:hAnsi="TH SarabunIT๙" w:cs="TH SarabunIT๙"/>
          <w:sz w:val="32"/>
          <w:szCs w:val="32"/>
        </w:rPr>
      </w:pPr>
    </w:p>
    <w:p w14:paraId="513BC4DA" w14:textId="7CFBCD30" w:rsidR="00E61D99" w:rsidRPr="0088137F" w:rsidRDefault="00E61D99">
      <w:pPr>
        <w:rPr>
          <w:rFonts w:ascii="TH SarabunIT๙" w:hAnsi="TH SarabunIT๙" w:cs="TH SarabunIT๙"/>
          <w:sz w:val="32"/>
          <w:szCs w:val="32"/>
        </w:rPr>
      </w:pPr>
    </w:p>
    <w:p w14:paraId="609E1FF1" w14:textId="1F454204" w:rsidR="00E61D99" w:rsidRPr="0088137F" w:rsidRDefault="00E61D99">
      <w:pPr>
        <w:rPr>
          <w:rFonts w:ascii="TH SarabunIT๙" w:hAnsi="TH SarabunIT๙" w:cs="TH SarabunIT๙"/>
          <w:sz w:val="32"/>
          <w:szCs w:val="32"/>
        </w:rPr>
      </w:pPr>
    </w:p>
    <w:p w14:paraId="3F026281" w14:textId="5989BA8A" w:rsidR="00CD7090" w:rsidRPr="0088137F" w:rsidRDefault="00CD7090">
      <w:pPr>
        <w:rPr>
          <w:rFonts w:ascii="TH SarabunIT๙" w:hAnsi="TH SarabunIT๙" w:cs="TH SarabunIT๙"/>
          <w:sz w:val="32"/>
          <w:szCs w:val="32"/>
        </w:rPr>
      </w:pPr>
    </w:p>
    <w:p w14:paraId="13C62B82" w14:textId="347FD8DE" w:rsidR="00CD7090" w:rsidRPr="0088137F" w:rsidRDefault="00CD7090">
      <w:pPr>
        <w:rPr>
          <w:rFonts w:ascii="TH SarabunIT๙" w:hAnsi="TH SarabunIT๙" w:cs="TH SarabunIT๙"/>
          <w:sz w:val="32"/>
          <w:szCs w:val="32"/>
        </w:rPr>
      </w:pPr>
    </w:p>
    <w:p w14:paraId="27AF90CB" w14:textId="155294EA" w:rsidR="00CD7090" w:rsidRPr="0088137F" w:rsidRDefault="00CD7090">
      <w:pPr>
        <w:rPr>
          <w:rFonts w:ascii="TH SarabunIT๙" w:hAnsi="TH SarabunIT๙" w:cs="TH SarabunIT๙"/>
          <w:sz w:val="32"/>
          <w:szCs w:val="32"/>
        </w:rPr>
      </w:pPr>
    </w:p>
    <w:p w14:paraId="1C278E55" w14:textId="77777777" w:rsidR="00CD7090" w:rsidRPr="0088137F" w:rsidRDefault="00CD7090">
      <w:pPr>
        <w:rPr>
          <w:rFonts w:ascii="TH SarabunIT๙" w:hAnsi="TH SarabunIT๙" w:cs="TH SarabunIT๙"/>
          <w:sz w:val="32"/>
          <w:szCs w:val="32"/>
        </w:rPr>
      </w:pPr>
    </w:p>
    <w:p w14:paraId="17BB0089" w14:textId="4208C280" w:rsidR="00E61D99" w:rsidRDefault="00E61D99">
      <w:pPr>
        <w:rPr>
          <w:rFonts w:ascii="TH SarabunIT๙" w:hAnsi="TH SarabunIT๙" w:cs="TH SarabunIT๙"/>
          <w:sz w:val="32"/>
          <w:szCs w:val="32"/>
        </w:rPr>
      </w:pPr>
    </w:p>
    <w:p w14:paraId="04E0ED46" w14:textId="77777777" w:rsidR="00782C29" w:rsidRDefault="00782C29">
      <w:pPr>
        <w:rPr>
          <w:rFonts w:ascii="TH SarabunIT๙" w:hAnsi="TH SarabunIT๙" w:cs="TH SarabunIT๙"/>
          <w:sz w:val="32"/>
          <w:szCs w:val="32"/>
        </w:rPr>
      </w:pPr>
    </w:p>
    <w:p w14:paraId="181314B1" w14:textId="77777777" w:rsidR="00782C29" w:rsidRDefault="00782C29">
      <w:pPr>
        <w:rPr>
          <w:rFonts w:ascii="TH SarabunIT๙" w:hAnsi="TH SarabunIT๙" w:cs="TH SarabunIT๙"/>
          <w:sz w:val="32"/>
          <w:szCs w:val="32"/>
        </w:rPr>
      </w:pPr>
    </w:p>
    <w:p w14:paraId="35B894C8" w14:textId="77777777" w:rsidR="00782C29" w:rsidRDefault="00782C2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490"/>
        <w:gridCol w:w="2580"/>
        <w:gridCol w:w="946"/>
        <w:gridCol w:w="520"/>
        <w:gridCol w:w="1292"/>
        <w:gridCol w:w="1102"/>
        <w:gridCol w:w="724"/>
        <w:gridCol w:w="1081"/>
        <w:gridCol w:w="744"/>
        <w:gridCol w:w="425"/>
      </w:tblGrid>
      <w:tr w:rsidR="00E61D99" w:rsidRPr="0088137F" w14:paraId="5E6D6901" w14:textId="77777777" w:rsidTr="00217926">
        <w:trPr>
          <w:gridAfter w:val="1"/>
          <w:wAfter w:w="425" w:type="dxa"/>
          <w:trHeight w:val="420"/>
        </w:trPr>
        <w:tc>
          <w:tcPr>
            <w:tcW w:w="9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E7ED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รายละเอียดแนบท้าย</w:t>
            </w:r>
          </w:p>
        </w:tc>
      </w:tr>
      <w:tr w:rsidR="00E61D99" w:rsidRPr="0088137F" w14:paraId="2147EA63" w14:textId="77777777" w:rsidTr="00217926">
        <w:trPr>
          <w:gridAfter w:val="1"/>
          <w:wAfter w:w="425" w:type="dxa"/>
          <w:trHeight w:val="420"/>
        </w:trPr>
        <w:tc>
          <w:tcPr>
            <w:tcW w:w="9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996" w14:textId="463EBBD0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งานจัดซื้อพัสดุ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จำนวน </w:t>
            </w:r>
            <w:r w:rsidR="0018138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 กลุ่มงานบริหารงบประมาณ</w:t>
            </w:r>
          </w:p>
        </w:tc>
      </w:tr>
      <w:tr w:rsidR="00E61D99" w:rsidRPr="0088137F" w14:paraId="5E19CCC4" w14:textId="77777777" w:rsidTr="00217926">
        <w:trPr>
          <w:gridAfter w:val="1"/>
          <w:wAfter w:w="425" w:type="dxa"/>
          <w:trHeight w:val="420"/>
        </w:trPr>
        <w:tc>
          <w:tcPr>
            <w:tcW w:w="9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8F6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จะโหนงพิทยาคม</w:t>
            </w:r>
          </w:p>
        </w:tc>
      </w:tr>
      <w:tr w:rsidR="00BA7D6A" w:rsidRPr="0088137F" w14:paraId="626BE19C" w14:textId="77777777" w:rsidTr="00217926">
        <w:trPr>
          <w:trHeight w:val="4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CC3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DB2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รายละเอียดของพัสดุที่จะซื้อ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56B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82B" w14:textId="77777777" w:rsidR="00E61D99" w:rsidRPr="0088137F" w:rsidRDefault="00E61D99" w:rsidP="006D3B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proofErr w:type="gramStart"/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[ ]</w:t>
            </w:r>
            <w:proofErr w:type="gramEnd"/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ราคามาตรฐาน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  <w:t xml:space="preserve">[ ] </w:t>
            </w: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ราคาที่ได้มาจากการสืบจากท้องตลาด(หน่วยละ )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2B5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จำนวนและวงเงินที่ขอซื้อครั้งนี้</w:t>
            </w:r>
          </w:p>
        </w:tc>
      </w:tr>
      <w:tr w:rsidR="00BA7D6A" w:rsidRPr="0088137F" w14:paraId="0244F355" w14:textId="77777777" w:rsidTr="00217926">
        <w:trPr>
          <w:trHeight w:val="144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FEED" w14:textId="77777777" w:rsidR="00E61D99" w:rsidRPr="0088137F" w:rsidRDefault="00E61D99" w:rsidP="00E61D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C176" w14:textId="77777777" w:rsidR="00E61D99" w:rsidRPr="0088137F" w:rsidRDefault="00E61D99" w:rsidP="00E61D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CE7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หน่วย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6D3C" w14:textId="77777777" w:rsidR="00E61D99" w:rsidRPr="0088137F" w:rsidRDefault="00E61D99" w:rsidP="00E61D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F2E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หน่วยละ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D05" w14:textId="77777777" w:rsidR="00E61D99" w:rsidRPr="0088137F" w:rsidRDefault="00E61D99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BA7D6A" w:rsidRPr="0088137F" w14:paraId="467C65CB" w14:textId="77777777" w:rsidTr="00217926">
        <w:trPr>
          <w:trHeight w:val="4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0C1" w14:textId="7557AFE0" w:rsidR="00BA7D6A" w:rsidRPr="0088137F" w:rsidRDefault="00BA7D6A" w:rsidP="00BA7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3E7" w14:textId="439BBD10" w:rsidR="00BA7D6A" w:rsidRPr="0088137F" w:rsidRDefault="00BA7D6A" w:rsidP="00BA7D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ปริ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้นเต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อร์</w:t>
            </w:r>
            <w:r w:rsidR="0018138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เลเซอร์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9B3" w14:textId="2E5C99BC" w:rsidR="00BA7D6A" w:rsidRPr="0088137F" w:rsidRDefault="00BA7D6A" w:rsidP="00BA7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57C" w14:textId="31828E8D" w:rsidR="00BA7D6A" w:rsidRPr="0088137F" w:rsidRDefault="00BA7D6A" w:rsidP="00BA7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2E5A" w14:textId="603E2372" w:rsidR="00BA7D6A" w:rsidRPr="0088137F" w:rsidRDefault="0018138A" w:rsidP="00BA7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="00992CC3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992CC3">
              <w:rPr>
                <w:rFonts w:ascii="TH SarabunIT๙" w:eastAsia="Times New Roman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1766" w14:textId="1CAAC912" w:rsidR="00BA7D6A" w:rsidRPr="0088137F" w:rsidRDefault="00BA7D6A" w:rsidP="00BA7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="0018138A"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="00992CC3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="0018138A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992CC3">
              <w:rPr>
                <w:rFonts w:ascii="TH SarabunIT๙" w:eastAsia="Times New Roman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82B0" w14:textId="78A3751C" w:rsidR="00BA7D6A" w:rsidRPr="0088137F" w:rsidRDefault="00BA7D6A" w:rsidP="00BA7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8397" w14:textId="5975E0BC" w:rsidR="00BA7D6A" w:rsidRPr="0088137F" w:rsidRDefault="00BA7D6A" w:rsidP="00BA7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="0018138A"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="00992CC3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 w:rsidR="0018138A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992CC3">
              <w:rPr>
                <w:rFonts w:ascii="TH SarabunIT๙" w:eastAsia="Times New Roman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FD4" w14:textId="2285A886" w:rsidR="00BA7D6A" w:rsidRPr="0088137F" w:rsidRDefault="00BA7D6A" w:rsidP="00BA7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</w:tr>
      <w:tr w:rsidR="00217926" w:rsidRPr="0088137F" w14:paraId="5773D751" w14:textId="77777777" w:rsidTr="00217926">
        <w:trPr>
          <w:trHeight w:val="4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4A71" w14:textId="77777777" w:rsidR="00217926" w:rsidRPr="0088137F" w:rsidRDefault="00217926" w:rsidP="00E61D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DA0" w14:textId="77777777" w:rsidR="00217926" w:rsidRPr="0088137F" w:rsidRDefault="00217926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62E7" w14:textId="478FC031" w:rsidR="00217926" w:rsidRPr="0088137F" w:rsidRDefault="00217926" w:rsidP="002179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8137F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="00992CC3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992CC3">
              <w:rPr>
                <w:rFonts w:ascii="TH SarabunIT๙" w:eastAsia="Times New Roman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F565" w14:textId="742D074C" w:rsidR="00217926" w:rsidRPr="0088137F" w:rsidRDefault="00217926" w:rsidP="00E61D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</w:tr>
    </w:tbl>
    <w:p w14:paraId="18ABEFCF" w14:textId="6B0708C5" w:rsidR="00E61D99" w:rsidRPr="0088137F" w:rsidRDefault="00E61D99">
      <w:pPr>
        <w:rPr>
          <w:rFonts w:ascii="TH SarabunIT๙" w:hAnsi="TH SarabunIT๙" w:cs="TH SarabunIT๙"/>
          <w:sz w:val="32"/>
          <w:szCs w:val="32"/>
        </w:rPr>
      </w:pPr>
    </w:p>
    <w:p w14:paraId="062445EA" w14:textId="389AE405" w:rsidR="00CD7090" w:rsidRPr="0088137F" w:rsidRDefault="00CD7090">
      <w:pPr>
        <w:rPr>
          <w:rFonts w:ascii="TH SarabunIT๙" w:hAnsi="TH SarabunIT๙" w:cs="TH SarabunIT๙"/>
          <w:sz w:val="32"/>
          <w:szCs w:val="32"/>
        </w:rPr>
      </w:pPr>
    </w:p>
    <w:p w14:paraId="292A6EA2" w14:textId="77777777" w:rsidR="00CD7090" w:rsidRPr="0088137F" w:rsidRDefault="00CD7090">
      <w:pPr>
        <w:rPr>
          <w:rFonts w:ascii="TH SarabunIT๙" w:hAnsi="TH SarabunIT๙" w:cs="TH SarabunIT๙"/>
          <w:sz w:val="32"/>
          <w:szCs w:val="32"/>
        </w:rPr>
      </w:pPr>
    </w:p>
    <w:sectPr w:rsidR="00CD7090" w:rsidRPr="0088137F" w:rsidSect="00080E6C">
      <w:pgSz w:w="12240" w:h="15840"/>
      <w:pgMar w:top="1276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AC8"/>
    <w:multiLevelType w:val="hybridMultilevel"/>
    <w:tmpl w:val="04FA39D0"/>
    <w:lvl w:ilvl="0" w:tplc="6A72FA2A">
      <w:start w:val="1"/>
      <w:numFmt w:val="thaiNumbers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BCD"/>
    <w:multiLevelType w:val="hybridMultilevel"/>
    <w:tmpl w:val="19E26FCE"/>
    <w:lvl w:ilvl="0" w:tplc="FBB2A7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A0E3F"/>
    <w:multiLevelType w:val="hybridMultilevel"/>
    <w:tmpl w:val="6BCAB91C"/>
    <w:lvl w:ilvl="0" w:tplc="23CE0E72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A12"/>
    <w:multiLevelType w:val="hybridMultilevel"/>
    <w:tmpl w:val="257C4FA0"/>
    <w:lvl w:ilvl="0" w:tplc="196493B6">
      <w:start w:val="1"/>
      <w:numFmt w:val="thaiNumbers"/>
      <w:lvlText w:val="%1."/>
      <w:lvlJc w:val="left"/>
      <w:pPr>
        <w:ind w:left="1773" w:hanging="360"/>
      </w:pPr>
      <w:rPr>
        <w:rFonts w:eastAsia="Times New Roman'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3AB61C5F"/>
    <w:multiLevelType w:val="hybridMultilevel"/>
    <w:tmpl w:val="6EE00870"/>
    <w:lvl w:ilvl="0" w:tplc="423682B2">
      <w:start w:val="2"/>
      <w:numFmt w:val="bullet"/>
      <w:lvlText w:val="-"/>
      <w:lvlJc w:val="left"/>
      <w:pPr>
        <w:ind w:left="77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AA67528"/>
    <w:multiLevelType w:val="hybridMultilevel"/>
    <w:tmpl w:val="C234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64877">
    <w:abstractNumId w:val="1"/>
  </w:num>
  <w:num w:numId="2" w16cid:durableId="806509838">
    <w:abstractNumId w:val="0"/>
  </w:num>
  <w:num w:numId="3" w16cid:durableId="1730105641">
    <w:abstractNumId w:val="2"/>
  </w:num>
  <w:num w:numId="4" w16cid:durableId="1546217836">
    <w:abstractNumId w:val="4"/>
  </w:num>
  <w:num w:numId="5" w16cid:durableId="644824317">
    <w:abstractNumId w:val="5"/>
  </w:num>
  <w:num w:numId="6" w16cid:durableId="1869637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01"/>
    <w:rsid w:val="00033DE9"/>
    <w:rsid w:val="00036C9E"/>
    <w:rsid w:val="00065809"/>
    <w:rsid w:val="00076234"/>
    <w:rsid w:val="00080CEC"/>
    <w:rsid w:val="00080E6C"/>
    <w:rsid w:val="0016111E"/>
    <w:rsid w:val="001638B2"/>
    <w:rsid w:val="0017054E"/>
    <w:rsid w:val="0018138A"/>
    <w:rsid w:val="001A048D"/>
    <w:rsid w:val="001A401F"/>
    <w:rsid w:val="001B0E4A"/>
    <w:rsid w:val="001D6BBA"/>
    <w:rsid w:val="001E73FA"/>
    <w:rsid w:val="002045C8"/>
    <w:rsid w:val="0020746F"/>
    <w:rsid w:val="00217926"/>
    <w:rsid w:val="00296C1D"/>
    <w:rsid w:val="002971F8"/>
    <w:rsid w:val="00302ECE"/>
    <w:rsid w:val="003A43F1"/>
    <w:rsid w:val="0042175D"/>
    <w:rsid w:val="00442E2A"/>
    <w:rsid w:val="00545AFD"/>
    <w:rsid w:val="00615734"/>
    <w:rsid w:val="006357B0"/>
    <w:rsid w:val="00640160"/>
    <w:rsid w:val="00654BA9"/>
    <w:rsid w:val="00692D02"/>
    <w:rsid w:val="006D3B71"/>
    <w:rsid w:val="006F7B50"/>
    <w:rsid w:val="00775FD8"/>
    <w:rsid w:val="00782C29"/>
    <w:rsid w:val="007922AE"/>
    <w:rsid w:val="007A26C7"/>
    <w:rsid w:val="007C621F"/>
    <w:rsid w:val="007F797E"/>
    <w:rsid w:val="008219A3"/>
    <w:rsid w:val="008230FA"/>
    <w:rsid w:val="00864E6F"/>
    <w:rsid w:val="0088137F"/>
    <w:rsid w:val="00886F06"/>
    <w:rsid w:val="008F7275"/>
    <w:rsid w:val="0094773E"/>
    <w:rsid w:val="00992CC3"/>
    <w:rsid w:val="00A11080"/>
    <w:rsid w:val="00AB569E"/>
    <w:rsid w:val="00AD4C30"/>
    <w:rsid w:val="00AD5532"/>
    <w:rsid w:val="00AE1C88"/>
    <w:rsid w:val="00B2781F"/>
    <w:rsid w:val="00B41B62"/>
    <w:rsid w:val="00B93EB5"/>
    <w:rsid w:val="00BA2506"/>
    <w:rsid w:val="00BA7D6A"/>
    <w:rsid w:val="00BC1B38"/>
    <w:rsid w:val="00BD4A43"/>
    <w:rsid w:val="00BE5626"/>
    <w:rsid w:val="00BF5851"/>
    <w:rsid w:val="00C2158A"/>
    <w:rsid w:val="00C25C1A"/>
    <w:rsid w:val="00C3709F"/>
    <w:rsid w:val="00C874CF"/>
    <w:rsid w:val="00CB09C6"/>
    <w:rsid w:val="00CC09F8"/>
    <w:rsid w:val="00CD7090"/>
    <w:rsid w:val="00CD73E3"/>
    <w:rsid w:val="00D50C6C"/>
    <w:rsid w:val="00D62D01"/>
    <w:rsid w:val="00DB03ED"/>
    <w:rsid w:val="00E61D99"/>
    <w:rsid w:val="00E62B8F"/>
    <w:rsid w:val="00E808B3"/>
    <w:rsid w:val="00E91739"/>
    <w:rsid w:val="00F42800"/>
    <w:rsid w:val="00F6376E"/>
    <w:rsid w:val="00F64DC2"/>
    <w:rsid w:val="00FC179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60DA"/>
  <w15:chartTrackingRefBased/>
  <w15:docId w15:val="{C95FDFEF-E717-4C27-8727-BFEA4195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01"/>
    <w:pPr>
      <w:ind w:left="720"/>
      <w:contextualSpacing/>
    </w:pPr>
  </w:style>
  <w:style w:type="character" w:customStyle="1" w:styleId="apple-converted-space">
    <w:name w:val="apple-converted-space"/>
    <w:basedOn w:val="a0"/>
    <w:rsid w:val="00BA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1T05:22:52.1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13926,'0'0'5283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Pinanya kuepechkaew</cp:lastModifiedBy>
  <cp:revision>2</cp:revision>
  <dcterms:created xsi:type="dcterms:W3CDTF">2024-11-08T05:19:00Z</dcterms:created>
  <dcterms:modified xsi:type="dcterms:W3CDTF">2024-11-08T05:19:00Z</dcterms:modified>
</cp:coreProperties>
</file>